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C261A" w14:textId="77777777" w:rsidR="001A3F7D" w:rsidRDefault="00063E48" w:rsidP="00891AE8">
      <w:pPr>
        <w:pStyle w:val="NoSpacing"/>
        <w:jc w:val="center"/>
        <w:rPr>
          <w:rFonts w:ascii="Century Gothic" w:hAnsi="Century Gothic"/>
          <w:b/>
          <w:color w:val="365F91" w:themeColor="accent1" w:themeShade="BF"/>
          <w:sz w:val="32"/>
        </w:rPr>
      </w:pPr>
      <w:r w:rsidRPr="001A3F7D">
        <w:rPr>
          <w:rFonts w:ascii="Century Gothic" w:hAnsi="Century Gothic"/>
          <w:b/>
          <w:color w:val="365F91" w:themeColor="accent1" w:themeShade="BF"/>
          <w:sz w:val="32"/>
        </w:rPr>
        <w:t xml:space="preserve">Consensual Romance in the Workplace Agreement </w:t>
      </w:r>
    </w:p>
    <w:p w14:paraId="1B3F81D7" w14:textId="6C773C96" w:rsidR="009E6F42" w:rsidRPr="001A3F7D" w:rsidRDefault="00063E48" w:rsidP="00891AE8">
      <w:pPr>
        <w:pStyle w:val="NoSpacing"/>
        <w:jc w:val="center"/>
        <w:rPr>
          <w:rFonts w:ascii="Century Gothic" w:hAnsi="Century Gothic"/>
          <w:color w:val="365F91" w:themeColor="accent1" w:themeShade="BF"/>
          <w:sz w:val="32"/>
        </w:rPr>
      </w:pPr>
      <w:r w:rsidRPr="001A3F7D">
        <w:rPr>
          <w:rFonts w:ascii="Century Gothic" w:hAnsi="Century Gothic"/>
          <w:color w:val="365F91" w:themeColor="accent1" w:themeShade="BF"/>
          <w:sz w:val="32"/>
        </w:rPr>
        <w:t>(Love Contract)</w:t>
      </w:r>
    </w:p>
    <w:p w14:paraId="6E64CAFA" w14:textId="77777777" w:rsidR="00891AE8" w:rsidRPr="001A3F7D" w:rsidRDefault="00891AE8" w:rsidP="00891AE8">
      <w:pPr>
        <w:pStyle w:val="NoSpacing"/>
        <w:rPr>
          <w:rFonts w:ascii="Century Gothic" w:hAnsi="Century Gothic"/>
          <w:sz w:val="24"/>
          <w:u w:val="single"/>
        </w:rPr>
      </w:pPr>
      <w:bookmarkStart w:id="0" w:name="main"/>
    </w:p>
    <w:p w14:paraId="2BCBC9AA" w14:textId="0DAD15ED" w:rsidR="009E6F42" w:rsidRPr="001A3F7D" w:rsidRDefault="00063E48" w:rsidP="00891AE8">
      <w:pPr>
        <w:pStyle w:val="NoSpacing"/>
        <w:rPr>
          <w:rFonts w:ascii="Century Gothic" w:hAnsi="Century Gothic"/>
          <w:sz w:val="24"/>
        </w:rPr>
      </w:pPr>
      <w:r w:rsidRPr="001A3F7D">
        <w:rPr>
          <w:rFonts w:ascii="Century Gothic" w:hAnsi="Century Gothic"/>
          <w:sz w:val="24"/>
          <w:u w:val="single"/>
        </w:rPr>
        <w:t>Equal Employment Opportunity Workplace</w:t>
      </w:r>
      <w:r w:rsidRPr="001A3F7D">
        <w:rPr>
          <w:rFonts w:ascii="Century Gothic" w:hAnsi="Century Gothic"/>
          <w:sz w:val="24"/>
        </w:rPr>
        <w:t xml:space="preserve">. The undersigned recognize and agree that it is </w:t>
      </w:r>
      <w:r w:rsidR="005A66C2" w:rsidRPr="001A3F7D">
        <w:rPr>
          <w:rFonts w:ascii="Century Gothic" w:hAnsi="Century Gothic"/>
          <w:sz w:val="24"/>
        </w:rPr>
        <w:t>(Insert Name of Practice)</w:t>
      </w:r>
      <w:r w:rsidRPr="001A3F7D">
        <w:rPr>
          <w:rFonts w:ascii="Century Gothic" w:hAnsi="Century Gothic"/>
          <w:sz w:val="24"/>
        </w:rPr>
        <w:t xml:space="preserve">'s policy to provide an equal opportunity in hiring, employment, promotion, compensation, and all other employment-related decisions without regard to race, color, religion, creed, national origin or ancestry, sex, age (40 or older), being a qualified person with a physical or mental disability, veteran status, genetic information, or any other basis set forth in the applicable federal, state and local laws or regulations relating to discrimination in employment. The undersigned understand that </w:t>
      </w:r>
      <w:r w:rsidR="005A66C2" w:rsidRPr="001A3F7D">
        <w:rPr>
          <w:rFonts w:ascii="Century Gothic" w:hAnsi="Century Gothic"/>
          <w:sz w:val="24"/>
        </w:rPr>
        <w:t>(Insert Name of Practice)</w:t>
      </w:r>
      <w:r w:rsidRPr="001A3F7D">
        <w:rPr>
          <w:rFonts w:ascii="Century Gothic" w:hAnsi="Century Gothic"/>
          <w:sz w:val="24"/>
        </w:rPr>
        <w:t xml:space="preserve"> does not tolerate unwelcome or offensive conduct or conduct that creates a hostile work environment that is in any way based on or related to a person having any of the characteristics described above. </w:t>
      </w:r>
    </w:p>
    <w:p w14:paraId="44044783" w14:textId="77777777" w:rsidR="00434AEC" w:rsidRPr="001A3F7D" w:rsidRDefault="00434AEC" w:rsidP="00891AE8">
      <w:pPr>
        <w:pStyle w:val="NoSpacing"/>
        <w:rPr>
          <w:rFonts w:ascii="Century Gothic" w:hAnsi="Century Gothic"/>
          <w:sz w:val="24"/>
        </w:rPr>
      </w:pPr>
    </w:p>
    <w:p w14:paraId="733854BD" w14:textId="1553120F" w:rsidR="009E6F42" w:rsidRPr="001A3F7D" w:rsidRDefault="00063E48" w:rsidP="00891AE8">
      <w:pPr>
        <w:pStyle w:val="NoSpacing"/>
        <w:rPr>
          <w:rFonts w:ascii="Century Gothic" w:hAnsi="Century Gothic"/>
          <w:sz w:val="24"/>
        </w:rPr>
      </w:pPr>
      <w:r w:rsidRPr="001A3F7D">
        <w:rPr>
          <w:rFonts w:ascii="Century Gothic" w:hAnsi="Century Gothic"/>
          <w:sz w:val="24"/>
        </w:rPr>
        <w:t xml:space="preserve">The undersigned agree that they have received, read and understand </w:t>
      </w:r>
      <w:r w:rsidR="005A66C2" w:rsidRPr="001A3F7D">
        <w:rPr>
          <w:rFonts w:ascii="Century Gothic" w:hAnsi="Century Gothic"/>
          <w:sz w:val="24"/>
        </w:rPr>
        <w:t xml:space="preserve">(Insert Name of Practice)'s </w:t>
      </w:r>
      <w:r w:rsidRPr="001A3F7D">
        <w:rPr>
          <w:rFonts w:ascii="Century Gothic" w:hAnsi="Century Gothic"/>
          <w:sz w:val="24"/>
        </w:rPr>
        <w:t>EQUA</w:t>
      </w:r>
      <w:r w:rsidR="005A66C2" w:rsidRPr="001A3F7D">
        <w:rPr>
          <w:rFonts w:ascii="Century Gothic" w:hAnsi="Century Gothic"/>
          <w:sz w:val="24"/>
        </w:rPr>
        <w:t>L EMPLOYMENT OPPORTUNITY POLICY</w:t>
      </w:r>
      <w:r w:rsidRPr="001A3F7D">
        <w:rPr>
          <w:rFonts w:ascii="Century Gothic" w:hAnsi="Century Gothic"/>
          <w:sz w:val="24"/>
        </w:rPr>
        <w:t xml:space="preserve"> and agree to adhere to all of its terms.</w:t>
      </w:r>
    </w:p>
    <w:p w14:paraId="5317C2EE" w14:textId="77777777" w:rsidR="00891AE8" w:rsidRPr="001A3F7D" w:rsidRDefault="00891AE8" w:rsidP="00891AE8">
      <w:pPr>
        <w:pStyle w:val="NoSpacing"/>
        <w:rPr>
          <w:rFonts w:ascii="Century Gothic" w:hAnsi="Century Gothic"/>
          <w:sz w:val="24"/>
          <w:u w:val="single"/>
        </w:rPr>
      </w:pPr>
    </w:p>
    <w:p w14:paraId="519E106F" w14:textId="26EFD58D" w:rsidR="00434AEC" w:rsidRPr="001A3F7D" w:rsidRDefault="00063E48" w:rsidP="00891AE8">
      <w:pPr>
        <w:pStyle w:val="NoSpacing"/>
        <w:rPr>
          <w:rFonts w:ascii="Century Gothic" w:hAnsi="Century Gothic"/>
          <w:sz w:val="24"/>
        </w:rPr>
      </w:pPr>
      <w:r w:rsidRPr="001A3F7D">
        <w:rPr>
          <w:rFonts w:ascii="Century Gothic" w:hAnsi="Century Gothic"/>
          <w:sz w:val="24"/>
          <w:u w:val="single"/>
        </w:rPr>
        <w:t>All Forms of Sexual Harassment Prohibited</w:t>
      </w:r>
      <w:r w:rsidRPr="001A3F7D">
        <w:rPr>
          <w:rFonts w:ascii="Century Gothic" w:hAnsi="Century Gothic"/>
          <w:sz w:val="24"/>
        </w:rPr>
        <w:t xml:space="preserve">. The undersigned also recognize and agree that </w:t>
      </w:r>
      <w:r w:rsidR="005A66C2" w:rsidRPr="001A3F7D">
        <w:rPr>
          <w:rFonts w:ascii="Century Gothic" w:hAnsi="Century Gothic"/>
          <w:sz w:val="24"/>
        </w:rPr>
        <w:t>(Insert Name of Practice)</w:t>
      </w:r>
      <w:r w:rsidRPr="001A3F7D">
        <w:rPr>
          <w:rFonts w:ascii="Century Gothic" w:hAnsi="Century Gothic"/>
          <w:sz w:val="24"/>
        </w:rPr>
        <w:t xml:space="preserve"> does not tolerate sexual harassment, a form of unlawful discrimination. </w:t>
      </w:r>
    </w:p>
    <w:p w14:paraId="37E94259" w14:textId="77777777" w:rsidR="00434AEC" w:rsidRPr="001A3F7D" w:rsidRDefault="00434AEC" w:rsidP="00891AE8">
      <w:pPr>
        <w:pStyle w:val="NoSpacing"/>
        <w:rPr>
          <w:rFonts w:ascii="Century Gothic" w:hAnsi="Century Gothic"/>
          <w:sz w:val="24"/>
        </w:rPr>
      </w:pPr>
    </w:p>
    <w:p w14:paraId="0AA329E0" w14:textId="77777777" w:rsidR="009E6F42" w:rsidRPr="001A3F7D" w:rsidRDefault="00063E48" w:rsidP="00891AE8">
      <w:pPr>
        <w:pStyle w:val="NoSpacing"/>
        <w:rPr>
          <w:rFonts w:ascii="Century Gothic" w:hAnsi="Century Gothic"/>
          <w:sz w:val="24"/>
        </w:rPr>
      </w:pPr>
      <w:r w:rsidRPr="001A3F7D">
        <w:rPr>
          <w:rFonts w:ascii="Century Gothic" w:hAnsi="Century Gothic"/>
          <w:sz w:val="24"/>
        </w:rPr>
        <w:t>Unwelcome sexual advances, requests for sexual favors and other verbal or physical conduct of a sexual nature constitute sexual harassment when:</w:t>
      </w:r>
    </w:p>
    <w:p w14:paraId="308A2C2D" w14:textId="77777777" w:rsidR="00434AEC" w:rsidRPr="001A3F7D" w:rsidRDefault="00434AEC" w:rsidP="00891AE8">
      <w:pPr>
        <w:pStyle w:val="NoSpacing"/>
        <w:rPr>
          <w:rFonts w:ascii="Century Gothic" w:hAnsi="Century Gothic"/>
          <w:sz w:val="24"/>
        </w:rPr>
      </w:pPr>
    </w:p>
    <w:p w14:paraId="3FCD7DDC" w14:textId="77777777" w:rsidR="009E6F42" w:rsidRPr="001A3F7D" w:rsidRDefault="00063E48" w:rsidP="00891AE8">
      <w:pPr>
        <w:pStyle w:val="NoSpacing"/>
        <w:numPr>
          <w:ilvl w:val="0"/>
          <w:numId w:val="48"/>
        </w:numPr>
        <w:rPr>
          <w:rFonts w:ascii="Century Gothic" w:hAnsi="Century Gothic"/>
          <w:sz w:val="24"/>
        </w:rPr>
      </w:pPr>
      <w:r w:rsidRPr="001A3F7D">
        <w:rPr>
          <w:rFonts w:ascii="Century Gothic" w:hAnsi="Century Gothic"/>
          <w:sz w:val="24"/>
        </w:rPr>
        <w:t xml:space="preserve">submission to such conduct is made, explicitly or implicitly, a condition of an individual's employment or advancement; </w:t>
      </w:r>
    </w:p>
    <w:p w14:paraId="49622DA6" w14:textId="77777777" w:rsidR="009E6F42" w:rsidRPr="001A3F7D" w:rsidRDefault="00063E48" w:rsidP="00891AE8">
      <w:pPr>
        <w:pStyle w:val="NoSpacing"/>
        <w:numPr>
          <w:ilvl w:val="0"/>
          <w:numId w:val="48"/>
        </w:numPr>
        <w:rPr>
          <w:rFonts w:ascii="Century Gothic" w:hAnsi="Century Gothic"/>
          <w:sz w:val="24"/>
        </w:rPr>
      </w:pPr>
      <w:r w:rsidRPr="001A3F7D">
        <w:rPr>
          <w:rFonts w:ascii="Century Gothic" w:hAnsi="Century Gothic"/>
          <w:sz w:val="24"/>
        </w:rPr>
        <w:t>submission to or rejection of such conduct by an individual is used as the basis for employment decisions affecting such individual; or</w:t>
      </w:r>
    </w:p>
    <w:p w14:paraId="567E1325" w14:textId="77777777" w:rsidR="009E6F42" w:rsidRPr="001A3F7D" w:rsidRDefault="00063E48" w:rsidP="00891AE8">
      <w:pPr>
        <w:pStyle w:val="NoSpacing"/>
        <w:numPr>
          <w:ilvl w:val="0"/>
          <w:numId w:val="48"/>
        </w:numPr>
        <w:rPr>
          <w:rFonts w:ascii="Century Gothic" w:hAnsi="Century Gothic"/>
          <w:sz w:val="24"/>
        </w:rPr>
      </w:pPr>
      <w:r w:rsidRPr="001A3F7D">
        <w:rPr>
          <w:rFonts w:ascii="Century Gothic" w:hAnsi="Century Gothic"/>
          <w:sz w:val="24"/>
        </w:rPr>
        <w:t>such unreasonable conduct interferes with an individual's work performance or creates an intimidating, hostile, or offensive working environment.</w:t>
      </w:r>
    </w:p>
    <w:p w14:paraId="3DB1441D" w14:textId="77777777" w:rsidR="00891AE8" w:rsidRPr="001A3F7D" w:rsidRDefault="00891AE8" w:rsidP="00891AE8">
      <w:pPr>
        <w:pStyle w:val="NoSpacing"/>
        <w:rPr>
          <w:rFonts w:ascii="Century Gothic" w:hAnsi="Century Gothic"/>
          <w:sz w:val="24"/>
        </w:rPr>
      </w:pPr>
    </w:p>
    <w:p w14:paraId="548EE5EC" w14:textId="4214DBC9" w:rsidR="009E6F42" w:rsidRPr="001A3F7D" w:rsidRDefault="00063E48" w:rsidP="00891AE8">
      <w:pPr>
        <w:pStyle w:val="NoSpacing"/>
        <w:rPr>
          <w:rFonts w:ascii="Century Gothic" w:hAnsi="Century Gothic"/>
          <w:sz w:val="24"/>
        </w:rPr>
      </w:pPr>
      <w:r w:rsidRPr="001A3F7D">
        <w:rPr>
          <w:rFonts w:ascii="Century Gothic" w:hAnsi="Century Gothic"/>
          <w:sz w:val="24"/>
        </w:rPr>
        <w:t xml:space="preserve">The undersigned agree that they have received, read and understand </w:t>
      </w:r>
      <w:r w:rsidR="005A66C2" w:rsidRPr="001A3F7D">
        <w:rPr>
          <w:rFonts w:ascii="Century Gothic" w:hAnsi="Century Gothic"/>
          <w:sz w:val="24"/>
        </w:rPr>
        <w:t>(Insert Name of Practice)'s HARASSMENT POLICY</w:t>
      </w:r>
      <w:r w:rsidRPr="001A3F7D">
        <w:rPr>
          <w:rFonts w:ascii="Century Gothic" w:hAnsi="Century Gothic"/>
          <w:sz w:val="24"/>
        </w:rPr>
        <w:t xml:space="preserve"> and agree to adhere to all of its terms.</w:t>
      </w:r>
    </w:p>
    <w:p w14:paraId="09178354" w14:textId="77777777" w:rsidR="00891AE8" w:rsidRPr="001A3F7D" w:rsidRDefault="00891AE8" w:rsidP="00891AE8">
      <w:pPr>
        <w:pStyle w:val="NoSpacing"/>
        <w:rPr>
          <w:rFonts w:ascii="Century Gothic" w:hAnsi="Century Gothic"/>
          <w:sz w:val="24"/>
          <w:u w:val="single"/>
        </w:rPr>
      </w:pPr>
    </w:p>
    <w:p w14:paraId="6615D2E7" w14:textId="77777777" w:rsidR="009E6F42" w:rsidRPr="001A3F7D" w:rsidRDefault="00063E48" w:rsidP="00891AE8">
      <w:pPr>
        <w:pStyle w:val="NoSpacing"/>
        <w:rPr>
          <w:rFonts w:ascii="Century Gothic" w:hAnsi="Century Gothic"/>
          <w:sz w:val="24"/>
        </w:rPr>
      </w:pPr>
      <w:r w:rsidRPr="001A3F7D">
        <w:rPr>
          <w:rFonts w:ascii="Century Gothic" w:hAnsi="Century Gothic"/>
          <w:sz w:val="24"/>
          <w:u w:val="single"/>
        </w:rPr>
        <w:t>Consensual Relationship</w:t>
      </w:r>
      <w:r w:rsidRPr="001A3F7D">
        <w:rPr>
          <w:rFonts w:ascii="Century Gothic" w:hAnsi="Century Gothic"/>
          <w:sz w:val="24"/>
        </w:rPr>
        <w:t>. We, the undersigned employees, have entered into a personal relationship with each other. We agree as follows:</w:t>
      </w:r>
    </w:p>
    <w:p w14:paraId="6E48DA42" w14:textId="77777777" w:rsidR="00434AEC" w:rsidRPr="001A3F7D" w:rsidRDefault="00434AEC" w:rsidP="00891AE8">
      <w:pPr>
        <w:pStyle w:val="NoSpacing"/>
        <w:rPr>
          <w:rFonts w:ascii="Century Gothic" w:hAnsi="Century Gothic"/>
          <w:sz w:val="24"/>
        </w:rPr>
      </w:pPr>
    </w:p>
    <w:p w14:paraId="7BE9F6DB" w14:textId="77777777" w:rsidR="009E6F42" w:rsidRPr="001A3F7D" w:rsidRDefault="00063E48" w:rsidP="00891AE8">
      <w:pPr>
        <w:pStyle w:val="NoSpacing"/>
        <w:numPr>
          <w:ilvl w:val="0"/>
          <w:numId w:val="49"/>
        </w:numPr>
        <w:rPr>
          <w:rFonts w:ascii="Century Gothic" w:hAnsi="Century Gothic"/>
          <w:sz w:val="24"/>
        </w:rPr>
      </w:pPr>
      <w:r w:rsidRPr="001A3F7D">
        <w:rPr>
          <w:rFonts w:ascii="Century Gothic" w:hAnsi="Century Gothic"/>
          <w:sz w:val="24"/>
        </w:rPr>
        <w:t>Our relationship is entirely voluntary and consensual.</w:t>
      </w:r>
    </w:p>
    <w:p w14:paraId="59B02A84" w14:textId="77777777" w:rsidR="009E6F42" w:rsidRPr="001A3F7D" w:rsidRDefault="00063E48" w:rsidP="00891AE8">
      <w:pPr>
        <w:pStyle w:val="NoSpacing"/>
        <w:numPr>
          <w:ilvl w:val="0"/>
          <w:numId w:val="49"/>
        </w:numPr>
        <w:rPr>
          <w:rFonts w:ascii="Century Gothic" w:hAnsi="Century Gothic"/>
          <w:sz w:val="24"/>
        </w:rPr>
      </w:pPr>
      <w:r w:rsidRPr="001A3F7D">
        <w:rPr>
          <w:rFonts w:ascii="Century Gothic" w:hAnsi="Century Gothic"/>
          <w:sz w:val="24"/>
        </w:rPr>
        <w:t>Our relationship will not have a negative impact on our work.</w:t>
      </w:r>
    </w:p>
    <w:p w14:paraId="565BE6A3" w14:textId="77777777" w:rsidR="009E6F42" w:rsidRPr="001A3F7D" w:rsidRDefault="00063E48" w:rsidP="00891AE8">
      <w:pPr>
        <w:pStyle w:val="NoSpacing"/>
        <w:numPr>
          <w:ilvl w:val="0"/>
          <w:numId w:val="49"/>
        </w:numPr>
        <w:rPr>
          <w:rFonts w:ascii="Century Gothic" w:hAnsi="Century Gothic"/>
          <w:sz w:val="24"/>
        </w:rPr>
      </w:pPr>
      <w:r w:rsidRPr="001A3F7D">
        <w:rPr>
          <w:rFonts w:ascii="Century Gothic" w:hAnsi="Century Gothic"/>
          <w:sz w:val="24"/>
        </w:rPr>
        <w:t>We will not engage in any public displays of affection or other behavior that might create a hostile work environment for others or that might make others uncomfortable.</w:t>
      </w:r>
    </w:p>
    <w:p w14:paraId="1EABEF82" w14:textId="6F800C8E" w:rsidR="009E6F42" w:rsidRPr="001A3F7D" w:rsidRDefault="00063E48" w:rsidP="00891AE8">
      <w:pPr>
        <w:pStyle w:val="NoSpacing"/>
        <w:numPr>
          <w:ilvl w:val="0"/>
          <w:numId w:val="49"/>
        </w:numPr>
        <w:rPr>
          <w:rFonts w:ascii="Century Gothic" w:hAnsi="Century Gothic"/>
          <w:sz w:val="24"/>
        </w:rPr>
      </w:pPr>
      <w:r w:rsidRPr="001A3F7D">
        <w:rPr>
          <w:rFonts w:ascii="Century Gothic" w:hAnsi="Century Gothic"/>
          <w:sz w:val="24"/>
        </w:rPr>
        <w:t>[We understand that one or both of us m</w:t>
      </w:r>
      <w:r w:rsidR="005A66C2" w:rsidRPr="001A3F7D">
        <w:rPr>
          <w:rFonts w:ascii="Century Gothic" w:hAnsi="Century Gothic"/>
          <w:sz w:val="24"/>
        </w:rPr>
        <w:t>ay need to transfer to another location</w:t>
      </w:r>
      <w:r w:rsidRPr="001A3F7D">
        <w:rPr>
          <w:rFonts w:ascii="Century Gothic" w:hAnsi="Century Gothic"/>
          <w:sz w:val="24"/>
        </w:rPr>
        <w:t xml:space="preserve"> to remove any conflicts of interest in our working environment. If a transfer will </w:t>
      </w:r>
      <w:r w:rsidRPr="001A3F7D">
        <w:rPr>
          <w:rFonts w:ascii="Century Gothic" w:hAnsi="Century Gothic"/>
          <w:sz w:val="24"/>
        </w:rPr>
        <w:lastRenderedPageBreak/>
        <w:t xml:space="preserve">not remove the conflict of interest, we understand that one of us may have to resign or be demoted to remove the conflict of interest. We further understand that </w:t>
      </w:r>
      <w:r w:rsidR="005A66C2" w:rsidRPr="001A3F7D">
        <w:rPr>
          <w:rFonts w:ascii="Century Gothic" w:hAnsi="Century Gothic"/>
          <w:sz w:val="24"/>
        </w:rPr>
        <w:t>(Insert Name of Practice)</w:t>
      </w:r>
      <w:r w:rsidRPr="001A3F7D">
        <w:rPr>
          <w:rFonts w:ascii="Century Gothic" w:hAnsi="Century Gothic"/>
          <w:sz w:val="24"/>
        </w:rPr>
        <w:t xml:space="preserve"> will first ask us to choose which of us will be subject to a transfer, demotion or resignation. If we fail to choose, </w:t>
      </w:r>
      <w:r w:rsidR="005A66C2" w:rsidRPr="001A3F7D">
        <w:rPr>
          <w:rFonts w:ascii="Century Gothic" w:hAnsi="Century Gothic"/>
          <w:sz w:val="24"/>
        </w:rPr>
        <w:t>(Insert Name of Practice)</w:t>
      </w:r>
      <w:r w:rsidRPr="001A3F7D">
        <w:rPr>
          <w:rFonts w:ascii="Century Gothic" w:hAnsi="Century Gothic"/>
          <w:sz w:val="24"/>
        </w:rPr>
        <w:t xml:space="preserve"> will be forced to choose for us. We understand that </w:t>
      </w:r>
      <w:r w:rsidR="005A66C2" w:rsidRPr="001A3F7D">
        <w:rPr>
          <w:rFonts w:ascii="Century Gothic" w:hAnsi="Century Gothic"/>
          <w:sz w:val="24"/>
        </w:rPr>
        <w:t>(Insert Name of Practice)</w:t>
      </w:r>
      <w:r w:rsidRPr="001A3F7D">
        <w:rPr>
          <w:rFonts w:ascii="Century Gothic" w:hAnsi="Century Gothic"/>
          <w:sz w:val="24"/>
        </w:rPr>
        <w:t xml:space="preserve"> will make such a decision without regard to any protected class characteristic and in compliance with </w:t>
      </w:r>
      <w:r w:rsidR="005A66C2" w:rsidRPr="001A3F7D">
        <w:rPr>
          <w:rFonts w:ascii="Century Gothic" w:hAnsi="Century Gothic"/>
          <w:sz w:val="24"/>
        </w:rPr>
        <w:t xml:space="preserve">(Insert Name of Practice)'s </w:t>
      </w:r>
      <w:r w:rsidRPr="001A3F7D">
        <w:rPr>
          <w:rFonts w:ascii="Century Gothic" w:hAnsi="Century Gothic"/>
          <w:sz w:val="24"/>
        </w:rPr>
        <w:t>EQUA</w:t>
      </w:r>
      <w:r w:rsidR="005A66C2" w:rsidRPr="001A3F7D">
        <w:rPr>
          <w:rFonts w:ascii="Century Gothic" w:hAnsi="Century Gothic"/>
          <w:sz w:val="24"/>
        </w:rPr>
        <w:t>L EMPLOYMENT OPPORTUNITY POLICY</w:t>
      </w:r>
      <w:r w:rsidRPr="001A3F7D">
        <w:rPr>
          <w:rFonts w:ascii="Century Gothic" w:hAnsi="Century Gothic"/>
          <w:sz w:val="24"/>
        </w:rPr>
        <w:t xml:space="preserve"> and </w:t>
      </w:r>
      <w:r w:rsidR="005A66C2" w:rsidRPr="001A3F7D">
        <w:rPr>
          <w:rFonts w:ascii="Century Gothic" w:hAnsi="Century Gothic"/>
          <w:sz w:val="24"/>
        </w:rPr>
        <w:t>ROMANCE IN THE WORKPLACE POLICY.</w:t>
      </w:r>
    </w:p>
    <w:p w14:paraId="450FFE1B" w14:textId="77777777" w:rsidR="009E6F42" w:rsidRPr="001A3F7D" w:rsidRDefault="00063E48" w:rsidP="00891AE8">
      <w:pPr>
        <w:pStyle w:val="NoSpacing"/>
        <w:numPr>
          <w:ilvl w:val="0"/>
          <w:numId w:val="49"/>
        </w:numPr>
        <w:rPr>
          <w:rFonts w:ascii="Century Gothic" w:hAnsi="Century Gothic"/>
          <w:sz w:val="24"/>
        </w:rPr>
      </w:pPr>
      <w:r w:rsidRPr="001A3F7D">
        <w:rPr>
          <w:rFonts w:ascii="Century Gothic" w:hAnsi="Century Gothic"/>
          <w:sz w:val="24"/>
        </w:rPr>
        <w:t>We will act professionally toward each other at all times, even after the relationship has ended.</w:t>
      </w:r>
    </w:p>
    <w:p w14:paraId="11942E46" w14:textId="77777777" w:rsidR="009E6F42" w:rsidRPr="001A3F7D" w:rsidRDefault="00063E48" w:rsidP="00891AE8">
      <w:pPr>
        <w:pStyle w:val="NoSpacing"/>
        <w:numPr>
          <w:ilvl w:val="0"/>
          <w:numId w:val="49"/>
        </w:numPr>
        <w:rPr>
          <w:rFonts w:ascii="Century Gothic" w:hAnsi="Century Gothic"/>
          <w:sz w:val="24"/>
        </w:rPr>
      </w:pPr>
      <w:r w:rsidRPr="001A3F7D">
        <w:rPr>
          <w:rFonts w:ascii="Century Gothic" w:hAnsi="Century Gothic"/>
          <w:sz w:val="24"/>
        </w:rPr>
        <w:t>We will not participate in any company decision-making processes that could affect each other's pay, promotional opportunities, performance reviews, hours, shifts or career, while in this relationship [and after the relationship ends].</w:t>
      </w:r>
    </w:p>
    <w:p w14:paraId="7CBFEC72" w14:textId="5142F812" w:rsidR="009E6F42" w:rsidRPr="001A3F7D" w:rsidRDefault="00063E48" w:rsidP="00891AE8">
      <w:pPr>
        <w:pStyle w:val="NoSpacing"/>
        <w:numPr>
          <w:ilvl w:val="0"/>
          <w:numId w:val="49"/>
        </w:numPr>
        <w:rPr>
          <w:rFonts w:ascii="Century Gothic" w:hAnsi="Century Gothic"/>
          <w:sz w:val="24"/>
        </w:rPr>
      </w:pPr>
      <w:r w:rsidRPr="001A3F7D">
        <w:rPr>
          <w:rFonts w:ascii="Century Gothic" w:hAnsi="Century Gothic"/>
          <w:sz w:val="24"/>
        </w:rPr>
        <w:t xml:space="preserve">We agree that, if the relationship ends, we will inform </w:t>
      </w:r>
      <w:r w:rsidR="005A66C2" w:rsidRPr="001A3F7D">
        <w:rPr>
          <w:rFonts w:ascii="Century Gothic" w:hAnsi="Century Gothic"/>
          <w:sz w:val="24"/>
        </w:rPr>
        <w:t>(Insert Name of Practice)</w:t>
      </w:r>
      <w:r w:rsidRPr="001A3F7D">
        <w:rPr>
          <w:rFonts w:ascii="Century Gothic" w:hAnsi="Century Gothic"/>
          <w:sz w:val="24"/>
        </w:rPr>
        <w:t xml:space="preserve"> if we believe it is necessary t</w:t>
      </w:r>
      <w:r w:rsidR="005A66C2" w:rsidRPr="001A3F7D">
        <w:rPr>
          <w:rFonts w:ascii="Century Gothic" w:hAnsi="Century Gothic"/>
          <w:sz w:val="24"/>
        </w:rPr>
        <w:t>o protect our rights or if the HARASSMENT POLICY</w:t>
      </w:r>
      <w:r w:rsidRPr="001A3F7D">
        <w:rPr>
          <w:rFonts w:ascii="Century Gothic" w:hAnsi="Century Gothic"/>
          <w:sz w:val="24"/>
        </w:rPr>
        <w:t xml:space="preserve"> is violated.</w:t>
      </w:r>
    </w:p>
    <w:p w14:paraId="69DEDA61" w14:textId="08610943" w:rsidR="00891AE8" w:rsidRPr="001A3F7D" w:rsidRDefault="00063E48" w:rsidP="00891AE8">
      <w:pPr>
        <w:pStyle w:val="NoSpacing"/>
        <w:numPr>
          <w:ilvl w:val="0"/>
          <w:numId w:val="49"/>
        </w:numPr>
        <w:rPr>
          <w:rFonts w:ascii="Century Gothic" w:hAnsi="Century Gothic"/>
          <w:sz w:val="24"/>
        </w:rPr>
      </w:pPr>
      <w:r w:rsidRPr="001A3F7D">
        <w:rPr>
          <w:rFonts w:ascii="Century Gothic" w:hAnsi="Century Gothic"/>
          <w:sz w:val="24"/>
        </w:rPr>
        <w:t xml:space="preserve">We each agree that, if the relationship ends, we will respect the other person's decision to end the relationship and will not retaliate against the other person, engage in any unprofessional or inappropriate efforts to resume the relationship, or engage in any other conduct toward the other person that could violate </w:t>
      </w:r>
      <w:r w:rsidR="001654B4" w:rsidRPr="001A3F7D">
        <w:rPr>
          <w:rFonts w:ascii="Century Gothic" w:hAnsi="Century Gothic"/>
          <w:sz w:val="24"/>
        </w:rPr>
        <w:t xml:space="preserve">the </w:t>
      </w:r>
      <w:r w:rsidRPr="001A3F7D">
        <w:rPr>
          <w:rFonts w:ascii="Century Gothic" w:hAnsi="Century Gothic"/>
          <w:sz w:val="24"/>
        </w:rPr>
        <w:t>HARASSMENT POLICY</w:t>
      </w:r>
      <w:bookmarkEnd w:id="0"/>
      <w:r w:rsidR="001654B4" w:rsidRPr="001A3F7D">
        <w:rPr>
          <w:rFonts w:ascii="Century Gothic" w:hAnsi="Century Gothic"/>
          <w:sz w:val="24"/>
        </w:rPr>
        <w:t>.</w:t>
      </w:r>
    </w:p>
    <w:p w14:paraId="256CBCF1" w14:textId="77777777" w:rsidR="00434AEC" w:rsidRPr="001A3F7D" w:rsidRDefault="00434AEC" w:rsidP="00891AE8">
      <w:pPr>
        <w:pStyle w:val="NoSpacing"/>
        <w:rPr>
          <w:rFonts w:ascii="Century Gothic" w:hAnsi="Century Gothic"/>
          <w:sz w:val="24"/>
        </w:rPr>
      </w:pPr>
    </w:p>
    <w:p w14:paraId="57992D23" w14:textId="77777777" w:rsidR="009E6F42" w:rsidRPr="001A3F7D" w:rsidRDefault="009E6F42" w:rsidP="00891AE8">
      <w:pPr>
        <w:pStyle w:val="NoSpacing"/>
        <w:rPr>
          <w:rFonts w:ascii="Century Gothic" w:hAnsi="Century Gothic"/>
          <w:sz w:val="24"/>
        </w:rPr>
      </w:pPr>
    </w:p>
    <w:p w14:paraId="07AB0827" w14:textId="32A18A32" w:rsidR="005A66C2" w:rsidRPr="001A3F7D" w:rsidRDefault="00063E48" w:rsidP="005A66C2">
      <w:pPr>
        <w:pStyle w:val="NoSpacing"/>
        <w:rPr>
          <w:rFonts w:ascii="Century Gothic" w:hAnsi="Century Gothic"/>
          <w:sz w:val="24"/>
        </w:rPr>
      </w:pPr>
      <w:r w:rsidRPr="001A3F7D">
        <w:rPr>
          <w:rFonts w:ascii="Century Gothic" w:hAnsi="Century Gothic"/>
          <w:sz w:val="24"/>
        </w:rPr>
        <w:t xml:space="preserve">IN WITNESS WHEREOF, the undersigned have executed </w:t>
      </w:r>
      <w:r w:rsidR="005A66C2" w:rsidRPr="001A3F7D">
        <w:rPr>
          <w:rFonts w:ascii="Century Gothic" w:hAnsi="Century Gothic"/>
          <w:sz w:val="24"/>
        </w:rPr>
        <w:t>this _________________ day of ____________________, 201</w:t>
      </w:r>
      <w:r w:rsidR="001A3F7D">
        <w:rPr>
          <w:rFonts w:ascii="Century Gothic" w:hAnsi="Century Gothic"/>
          <w:sz w:val="24"/>
        </w:rPr>
        <w:t>9</w:t>
      </w:r>
      <w:bookmarkStart w:id="1" w:name="_GoBack"/>
      <w:bookmarkEnd w:id="1"/>
      <w:r w:rsidR="005A66C2" w:rsidRPr="001A3F7D">
        <w:rPr>
          <w:rFonts w:ascii="Century Gothic" w:hAnsi="Century Gothic"/>
          <w:sz w:val="24"/>
        </w:rPr>
        <w:t>.</w:t>
      </w:r>
    </w:p>
    <w:p w14:paraId="2A656B69" w14:textId="1C190A40" w:rsidR="009E6F42" w:rsidRPr="001A3F7D" w:rsidRDefault="009E6F42" w:rsidP="00891AE8">
      <w:pPr>
        <w:pStyle w:val="NoSpacing"/>
        <w:rPr>
          <w:rFonts w:ascii="Century Gothic" w:hAnsi="Century Gothic"/>
          <w:sz w:val="24"/>
        </w:rPr>
      </w:pPr>
    </w:p>
    <w:tbl>
      <w:tblPr>
        <w:tblW w:w="0" w:type="auto"/>
        <w:tblLayout w:type="fixed"/>
        <w:tblLook w:val="0000" w:firstRow="0" w:lastRow="0" w:firstColumn="0" w:lastColumn="0" w:noHBand="0" w:noVBand="0"/>
      </w:tblPr>
      <w:tblGrid>
        <w:gridCol w:w="8648"/>
      </w:tblGrid>
      <w:tr w:rsidR="009E6F42" w:rsidRPr="001A3F7D" w14:paraId="18632AE1" w14:textId="77777777">
        <w:tc>
          <w:tcPr>
            <w:tcW w:w="8648" w:type="dxa"/>
          </w:tcPr>
          <w:p w14:paraId="1C77B2C0" w14:textId="77777777" w:rsidR="009E6F42" w:rsidRPr="001A3F7D" w:rsidRDefault="009E6F42" w:rsidP="00891AE8">
            <w:pPr>
              <w:pStyle w:val="NoSpacing"/>
              <w:rPr>
                <w:rFonts w:ascii="Century Gothic" w:hAnsi="Century Gothic"/>
                <w:sz w:val="24"/>
              </w:rPr>
            </w:pPr>
          </w:p>
          <w:p w14:paraId="3711295F" w14:textId="77777777" w:rsidR="009E6F42" w:rsidRPr="001A3F7D" w:rsidRDefault="00063E48" w:rsidP="00891AE8">
            <w:pPr>
              <w:pStyle w:val="NoSpacing"/>
              <w:rPr>
                <w:rFonts w:ascii="Century Gothic" w:hAnsi="Century Gothic"/>
                <w:sz w:val="24"/>
              </w:rPr>
            </w:pPr>
            <w:r w:rsidRPr="001A3F7D">
              <w:rPr>
                <w:rFonts w:ascii="Century Gothic" w:hAnsi="Century Gothic"/>
                <w:sz w:val="24"/>
              </w:rPr>
              <w:t>Employees:</w:t>
            </w:r>
          </w:p>
          <w:p w14:paraId="286CEF24" w14:textId="77777777" w:rsidR="00434AEC" w:rsidRPr="001A3F7D" w:rsidRDefault="00434AEC" w:rsidP="00891AE8">
            <w:pPr>
              <w:pStyle w:val="NoSpacing"/>
              <w:rPr>
                <w:rFonts w:ascii="Century Gothic" w:hAnsi="Century Gothic"/>
                <w:sz w:val="24"/>
              </w:rPr>
            </w:pPr>
          </w:p>
          <w:p w14:paraId="761EF272" w14:textId="77777777" w:rsidR="009E6F42" w:rsidRPr="001A3F7D" w:rsidRDefault="00063E48" w:rsidP="00891AE8">
            <w:pPr>
              <w:pStyle w:val="NoSpacing"/>
              <w:rPr>
                <w:rFonts w:ascii="Century Gothic" w:hAnsi="Century Gothic"/>
                <w:sz w:val="24"/>
              </w:rPr>
            </w:pPr>
            <w:r w:rsidRPr="001A3F7D">
              <w:rPr>
                <w:rFonts w:ascii="Century Gothic" w:hAnsi="Century Gothic"/>
                <w:sz w:val="24"/>
              </w:rPr>
              <w:t>________________________________</w:t>
            </w:r>
          </w:p>
          <w:p w14:paraId="1C47EC5D" w14:textId="77777777" w:rsidR="009E6F42" w:rsidRPr="001A3F7D" w:rsidRDefault="00063E48" w:rsidP="00891AE8">
            <w:pPr>
              <w:pStyle w:val="NoSpacing"/>
              <w:rPr>
                <w:rFonts w:ascii="Century Gothic" w:hAnsi="Century Gothic"/>
                <w:sz w:val="24"/>
              </w:rPr>
            </w:pPr>
            <w:r w:rsidRPr="001A3F7D">
              <w:rPr>
                <w:rFonts w:ascii="Century Gothic" w:hAnsi="Century Gothic"/>
                <w:sz w:val="24"/>
              </w:rPr>
              <w:t>[EMPLOYEE NAME]</w:t>
            </w:r>
          </w:p>
          <w:p w14:paraId="0E436376" w14:textId="77777777" w:rsidR="00434AEC" w:rsidRPr="001A3F7D" w:rsidRDefault="00434AEC" w:rsidP="00891AE8">
            <w:pPr>
              <w:pStyle w:val="NoSpacing"/>
              <w:rPr>
                <w:rFonts w:ascii="Century Gothic" w:hAnsi="Century Gothic"/>
                <w:sz w:val="24"/>
              </w:rPr>
            </w:pPr>
          </w:p>
          <w:p w14:paraId="4A4B57C5" w14:textId="77777777" w:rsidR="009E6F42" w:rsidRPr="001A3F7D" w:rsidRDefault="00063E48" w:rsidP="00891AE8">
            <w:pPr>
              <w:pStyle w:val="NoSpacing"/>
              <w:rPr>
                <w:rFonts w:ascii="Century Gothic" w:hAnsi="Century Gothic"/>
                <w:sz w:val="24"/>
              </w:rPr>
            </w:pPr>
            <w:r w:rsidRPr="001A3F7D">
              <w:rPr>
                <w:rFonts w:ascii="Century Gothic" w:hAnsi="Century Gothic"/>
                <w:sz w:val="24"/>
              </w:rPr>
              <w:t>________________________________</w:t>
            </w:r>
          </w:p>
          <w:p w14:paraId="4772F95B" w14:textId="77777777" w:rsidR="009E6F42" w:rsidRPr="001A3F7D" w:rsidRDefault="00063E48" w:rsidP="00891AE8">
            <w:pPr>
              <w:pStyle w:val="NoSpacing"/>
              <w:rPr>
                <w:rFonts w:ascii="Century Gothic" w:hAnsi="Century Gothic"/>
                <w:sz w:val="24"/>
              </w:rPr>
            </w:pPr>
            <w:r w:rsidRPr="001A3F7D">
              <w:rPr>
                <w:rFonts w:ascii="Century Gothic" w:hAnsi="Century Gothic"/>
                <w:sz w:val="24"/>
              </w:rPr>
              <w:t>[EMPLOYEE NAME]</w:t>
            </w:r>
          </w:p>
          <w:p w14:paraId="20D4FB44" w14:textId="77777777" w:rsidR="009E6F42" w:rsidRPr="001A3F7D" w:rsidRDefault="009E6F42" w:rsidP="00891AE8">
            <w:pPr>
              <w:pStyle w:val="NoSpacing"/>
              <w:rPr>
                <w:rFonts w:ascii="Century Gothic" w:hAnsi="Century Gothic"/>
                <w:sz w:val="24"/>
              </w:rPr>
            </w:pPr>
          </w:p>
          <w:p w14:paraId="25B82610" w14:textId="77777777" w:rsidR="009E6F42" w:rsidRPr="001A3F7D" w:rsidRDefault="00063E48" w:rsidP="00891AE8">
            <w:pPr>
              <w:pStyle w:val="NoSpacing"/>
              <w:rPr>
                <w:rFonts w:ascii="Century Gothic" w:hAnsi="Century Gothic"/>
                <w:sz w:val="24"/>
              </w:rPr>
            </w:pPr>
            <w:r w:rsidRPr="001A3F7D">
              <w:rPr>
                <w:rFonts w:ascii="Century Gothic" w:hAnsi="Century Gothic"/>
                <w:sz w:val="24"/>
              </w:rPr>
              <w:t>Witness:</w:t>
            </w:r>
          </w:p>
          <w:p w14:paraId="2498FCCB" w14:textId="77777777" w:rsidR="00434AEC" w:rsidRPr="001A3F7D" w:rsidRDefault="00434AEC" w:rsidP="00891AE8">
            <w:pPr>
              <w:pStyle w:val="NoSpacing"/>
              <w:rPr>
                <w:rFonts w:ascii="Century Gothic" w:hAnsi="Century Gothic"/>
                <w:sz w:val="24"/>
              </w:rPr>
            </w:pPr>
          </w:p>
          <w:p w14:paraId="1C26CE71" w14:textId="77777777" w:rsidR="009E6F42" w:rsidRPr="001A3F7D" w:rsidRDefault="00063E48" w:rsidP="00891AE8">
            <w:pPr>
              <w:pStyle w:val="NoSpacing"/>
              <w:rPr>
                <w:rFonts w:ascii="Century Gothic" w:hAnsi="Century Gothic"/>
                <w:sz w:val="24"/>
              </w:rPr>
            </w:pPr>
            <w:r w:rsidRPr="001A3F7D">
              <w:rPr>
                <w:rFonts w:ascii="Century Gothic" w:hAnsi="Century Gothic"/>
                <w:sz w:val="24"/>
              </w:rPr>
              <w:t>________________________________</w:t>
            </w:r>
          </w:p>
          <w:p w14:paraId="17CA7E99" w14:textId="77777777" w:rsidR="009E6F42" w:rsidRPr="001A3F7D" w:rsidRDefault="00063E48" w:rsidP="00891AE8">
            <w:pPr>
              <w:pStyle w:val="NoSpacing"/>
              <w:rPr>
                <w:rFonts w:ascii="Century Gothic" w:hAnsi="Century Gothic"/>
                <w:sz w:val="24"/>
              </w:rPr>
            </w:pPr>
            <w:r w:rsidRPr="001A3F7D">
              <w:rPr>
                <w:rFonts w:ascii="Century Gothic" w:hAnsi="Century Gothic"/>
                <w:sz w:val="24"/>
              </w:rPr>
              <w:t>[WITNESS NAME]</w:t>
            </w:r>
          </w:p>
          <w:p w14:paraId="4E677A3D" w14:textId="77777777" w:rsidR="004073B3" w:rsidRPr="001A3F7D" w:rsidRDefault="004073B3" w:rsidP="00891AE8">
            <w:pPr>
              <w:pStyle w:val="NoSpacing"/>
              <w:rPr>
                <w:rFonts w:ascii="Century Gothic" w:hAnsi="Century Gothic"/>
                <w:sz w:val="24"/>
              </w:rPr>
            </w:pPr>
          </w:p>
          <w:p w14:paraId="72C95B03" w14:textId="77777777" w:rsidR="004073B3" w:rsidRPr="001A3F7D" w:rsidRDefault="004073B3" w:rsidP="00891AE8">
            <w:pPr>
              <w:pStyle w:val="NoSpacing"/>
              <w:rPr>
                <w:rFonts w:ascii="Century Gothic" w:hAnsi="Century Gothic"/>
                <w:sz w:val="24"/>
              </w:rPr>
            </w:pPr>
          </w:p>
          <w:p w14:paraId="31B56EAA" w14:textId="77777777" w:rsidR="004073B3" w:rsidRPr="001A3F7D" w:rsidRDefault="004073B3" w:rsidP="00891AE8">
            <w:pPr>
              <w:pStyle w:val="NoSpacing"/>
              <w:rPr>
                <w:rFonts w:ascii="Century Gothic" w:hAnsi="Century Gothic"/>
                <w:sz w:val="24"/>
              </w:rPr>
            </w:pPr>
          </w:p>
        </w:tc>
      </w:tr>
    </w:tbl>
    <w:p w14:paraId="2F70B947" w14:textId="77777777" w:rsidR="00063E48" w:rsidRPr="00434AEC" w:rsidRDefault="00063E48">
      <w:pPr>
        <w:rPr>
          <w:sz w:val="24"/>
        </w:rPr>
      </w:pPr>
    </w:p>
    <w:sectPr w:rsidR="00063E48" w:rsidRPr="00434AEC" w:rsidSect="00891AE8">
      <w:footerReference w:type="default" r:id="rId7"/>
      <w:pgSz w:w="12242" w:h="15842"/>
      <w:pgMar w:top="1080" w:right="1080" w:bottom="1080" w:left="108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6C5BE" w14:textId="77777777" w:rsidR="00B20307" w:rsidRDefault="00B20307">
      <w:r>
        <w:separator/>
      </w:r>
    </w:p>
  </w:endnote>
  <w:endnote w:type="continuationSeparator" w:id="0">
    <w:p w14:paraId="7EFBE881" w14:textId="77777777" w:rsidR="00B20307" w:rsidRDefault="00B2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82FC" w14:textId="77777777" w:rsidR="009E6F42" w:rsidRDefault="009E6F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C66FD" w14:textId="77777777" w:rsidR="00B20307" w:rsidRDefault="00B20307">
      <w:r>
        <w:separator/>
      </w:r>
    </w:p>
  </w:footnote>
  <w:footnote w:type="continuationSeparator" w:id="0">
    <w:p w14:paraId="5A518DF9" w14:textId="77777777" w:rsidR="00B20307" w:rsidRDefault="00B20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40C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8699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938D69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A460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DBAE8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32E4260"/>
    <w:lvl w:ilvl="0">
      <w:start w:val="1"/>
      <w:numFmt w:val="bullet"/>
      <w:lvlText w:val=""/>
      <w:lvlJc w:val="left"/>
      <w:pPr>
        <w:tabs>
          <w:tab w:val="num" w:pos="1492"/>
        </w:tabs>
        <w:ind w:left="1492" w:hanging="360"/>
      </w:pPr>
      <w:rPr>
        <w:rFonts w:ascii="Symbol" w:hAnsi="Symbol" w:hint="default"/>
        <w:lang w:val="en-US" w:eastAsia="en-US" w:bidi="ar-SA"/>
      </w:rPr>
    </w:lvl>
  </w:abstractNum>
  <w:abstractNum w:abstractNumId="6" w15:restartNumberingAfterBreak="0">
    <w:nsid w:val="FFFFFF81"/>
    <w:multiLevelType w:val="singleLevel"/>
    <w:tmpl w:val="51CA4540"/>
    <w:lvl w:ilvl="0">
      <w:start w:val="1"/>
      <w:numFmt w:val="bullet"/>
      <w:lvlText w:val=""/>
      <w:lvlJc w:val="left"/>
      <w:pPr>
        <w:tabs>
          <w:tab w:val="num" w:pos="1209"/>
        </w:tabs>
        <w:ind w:left="1209" w:hanging="360"/>
      </w:pPr>
      <w:rPr>
        <w:rFonts w:ascii="Symbol" w:hAnsi="Symbol" w:hint="default"/>
        <w:lang w:val="en-US" w:eastAsia="en-US" w:bidi="ar-SA"/>
      </w:rPr>
    </w:lvl>
  </w:abstractNum>
  <w:abstractNum w:abstractNumId="7" w15:restartNumberingAfterBreak="0">
    <w:nsid w:val="FFFFFF82"/>
    <w:multiLevelType w:val="singleLevel"/>
    <w:tmpl w:val="73CCF7A6"/>
    <w:lvl w:ilvl="0">
      <w:start w:val="1"/>
      <w:numFmt w:val="bullet"/>
      <w:lvlText w:val=""/>
      <w:lvlJc w:val="left"/>
      <w:pPr>
        <w:tabs>
          <w:tab w:val="num" w:pos="926"/>
        </w:tabs>
        <w:ind w:left="926" w:hanging="360"/>
      </w:pPr>
      <w:rPr>
        <w:rFonts w:ascii="Symbol" w:hAnsi="Symbol" w:hint="default"/>
        <w:lang w:val="en-US" w:eastAsia="en-US" w:bidi="ar-SA"/>
      </w:rPr>
    </w:lvl>
  </w:abstractNum>
  <w:abstractNum w:abstractNumId="8" w15:restartNumberingAfterBreak="0">
    <w:nsid w:val="FFFFFF83"/>
    <w:multiLevelType w:val="singleLevel"/>
    <w:tmpl w:val="436605B6"/>
    <w:lvl w:ilvl="0">
      <w:start w:val="1"/>
      <w:numFmt w:val="bullet"/>
      <w:lvlText w:val=""/>
      <w:lvlJc w:val="left"/>
      <w:pPr>
        <w:tabs>
          <w:tab w:val="num" w:pos="643"/>
        </w:tabs>
        <w:ind w:left="643" w:hanging="360"/>
      </w:pPr>
      <w:rPr>
        <w:rFonts w:ascii="Symbol" w:hAnsi="Symbol" w:hint="default"/>
        <w:lang w:val="en-US" w:eastAsia="en-US" w:bidi="ar-SA"/>
      </w:rPr>
    </w:lvl>
  </w:abstractNum>
  <w:abstractNum w:abstractNumId="9" w15:restartNumberingAfterBreak="0">
    <w:nsid w:val="FFFFFF88"/>
    <w:multiLevelType w:val="singleLevel"/>
    <w:tmpl w:val="653871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849C94"/>
    <w:lvl w:ilvl="0">
      <w:start w:val="1"/>
      <w:numFmt w:val="bullet"/>
      <w:lvlText w:val=""/>
      <w:lvlJc w:val="left"/>
      <w:pPr>
        <w:tabs>
          <w:tab w:val="num" w:pos="360"/>
        </w:tabs>
        <w:ind w:left="360" w:hanging="360"/>
      </w:pPr>
      <w:rPr>
        <w:rFonts w:ascii="Symbol" w:hAnsi="Symbol" w:hint="default"/>
        <w:lang w:val="en-US" w:eastAsia="en-US" w:bidi="ar-SA"/>
      </w:rPr>
    </w:lvl>
  </w:abstractNum>
  <w:abstractNum w:abstractNumId="11" w15:restartNumberingAfterBreak="0">
    <w:nsid w:val="040B4484"/>
    <w:multiLevelType w:val="multilevel"/>
    <w:tmpl w:val="FB4C5356"/>
    <w:lvl w:ilvl="0">
      <w:start w:val="1"/>
      <w:numFmt w:val="bullet"/>
      <w:lvlText w:val=""/>
      <w:lvlJc w:val="left"/>
      <w:pPr>
        <w:tabs>
          <w:tab w:val="num" w:pos="2676"/>
        </w:tabs>
        <w:ind w:left="2676"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2" w15:restartNumberingAfterBreak="0">
    <w:nsid w:val="062C7F25"/>
    <w:multiLevelType w:val="hybridMultilevel"/>
    <w:tmpl w:val="E5F21C40"/>
    <w:lvl w:ilvl="0" w:tplc="3F54DCBA">
      <w:start w:val="1"/>
      <w:numFmt w:val="bullet"/>
      <w:pStyle w:val="Bullet5"/>
      <w:lvlText w:val=""/>
      <w:lvlJc w:val="left"/>
      <w:pPr>
        <w:tabs>
          <w:tab w:val="num" w:pos="5040"/>
        </w:tabs>
        <w:ind w:left="0" w:firstLine="43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lang w:val="en-US" w:eastAsia="en-US" w:bidi="ar-SA"/>
      </w:rPr>
    </w:lvl>
    <w:lvl w:ilvl="1">
      <w:start w:val="1"/>
      <w:numFmt w:val="lowerLetter"/>
      <w:pStyle w:val="Sch2stylea"/>
      <w:lvlText w:val="(%2)"/>
      <w:lvlJc w:val="left"/>
      <w:pPr>
        <w:tabs>
          <w:tab w:val="num" w:pos="1559"/>
        </w:tabs>
        <w:ind w:left="1559" w:hanging="567"/>
      </w:pPr>
      <w:rPr>
        <w:rFonts w:hint="default"/>
        <w:lang w:val="en-US" w:eastAsia="en-US" w:bidi="ar-SA"/>
      </w:rPr>
    </w:lvl>
    <w:lvl w:ilvl="2">
      <w:start w:val="1"/>
      <w:numFmt w:val="lowerRoman"/>
      <w:pStyle w:val="Sch2stylei"/>
      <w:lvlText w:val="(%3)"/>
      <w:lvlJc w:val="left"/>
      <w:pPr>
        <w:tabs>
          <w:tab w:val="num" w:pos="2421"/>
        </w:tabs>
        <w:ind w:left="2268" w:hanging="567"/>
      </w:pPr>
      <w:rPr>
        <w:rFonts w:hint="default"/>
        <w:lang w:val="en-US" w:eastAsia="en-US" w:bidi="ar-SA"/>
      </w:rPr>
    </w:lvl>
    <w:lvl w:ilvl="3">
      <w:start w:val="1"/>
      <w:numFmt w:val="lowerRoman"/>
      <w:lvlText w:val="(%4)"/>
      <w:lvlJc w:val="left"/>
      <w:pPr>
        <w:tabs>
          <w:tab w:val="num" w:pos="2421"/>
        </w:tabs>
        <w:ind w:left="2268" w:hanging="567"/>
      </w:pPr>
      <w:rPr>
        <w:rFonts w:hint="default"/>
        <w:lang w:val="en-US" w:eastAsia="en-US" w:bidi="ar-SA"/>
      </w:rPr>
    </w:lvl>
    <w:lvl w:ilvl="4">
      <w:start w:val="1"/>
      <w:numFmt w:val="lowerLetter"/>
      <w:lvlText w:val="(%5)"/>
      <w:lvlJc w:val="left"/>
      <w:pPr>
        <w:tabs>
          <w:tab w:val="num" w:pos="1800"/>
        </w:tabs>
        <w:ind w:left="1800" w:hanging="360"/>
      </w:pPr>
      <w:rPr>
        <w:rFonts w:hint="default"/>
        <w:lang w:val="en-US" w:eastAsia="en-US" w:bidi="ar-SA"/>
      </w:rPr>
    </w:lvl>
    <w:lvl w:ilvl="5">
      <w:start w:val="1"/>
      <w:numFmt w:val="lowerRoman"/>
      <w:lvlText w:val="(%6)"/>
      <w:lvlJc w:val="left"/>
      <w:pPr>
        <w:tabs>
          <w:tab w:val="num" w:pos="2160"/>
        </w:tabs>
        <w:ind w:left="2160" w:hanging="360"/>
      </w:pPr>
      <w:rPr>
        <w:rFonts w:hint="default"/>
        <w:lang w:val="en-US" w:eastAsia="en-US" w:bidi="ar-SA"/>
      </w:rPr>
    </w:lvl>
    <w:lvl w:ilvl="6">
      <w:start w:val="1"/>
      <w:numFmt w:val="decimal"/>
      <w:lvlText w:val="%7."/>
      <w:lvlJc w:val="left"/>
      <w:pPr>
        <w:tabs>
          <w:tab w:val="num" w:pos="2520"/>
        </w:tabs>
        <w:ind w:left="2520" w:hanging="360"/>
      </w:pPr>
      <w:rPr>
        <w:rFonts w:hint="default"/>
        <w:lang w:val="en-US" w:eastAsia="en-US" w:bidi="ar-SA"/>
      </w:rPr>
    </w:lvl>
    <w:lvl w:ilvl="7">
      <w:start w:val="1"/>
      <w:numFmt w:val="lowerLetter"/>
      <w:lvlText w:val="%8."/>
      <w:lvlJc w:val="left"/>
      <w:pPr>
        <w:tabs>
          <w:tab w:val="num" w:pos="2880"/>
        </w:tabs>
        <w:ind w:left="2880" w:hanging="360"/>
      </w:pPr>
      <w:rPr>
        <w:rFonts w:hint="default"/>
        <w:lang w:val="en-US" w:eastAsia="en-US" w:bidi="ar-SA"/>
      </w:rPr>
    </w:lvl>
    <w:lvl w:ilvl="8">
      <w:start w:val="1"/>
      <w:numFmt w:val="lowerRoman"/>
      <w:lvlText w:val="%9."/>
      <w:lvlJc w:val="left"/>
      <w:pPr>
        <w:tabs>
          <w:tab w:val="num" w:pos="3240"/>
        </w:tabs>
        <w:ind w:left="3240" w:hanging="360"/>
      </w:pPr>
      <w:rPr>
        <w:rFonts w:hint="default"/>
        <w:lang w:val="en-US" w:eastAsia="en-US" w:bidi="ar-SA"/>
      </w:rPr>
    </w:lvl>
  </w:abstractNum>
  <w:abstractNum w:abstractNumId="15" w15:restartNumberingAfterBreak="0">
    <w:nsid w:val="13EB593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2B11FD"/>
    <w:multiLevelType w:val="multilevel"/>
    <w:tmpl w:val="8F240214"/>
    <w:lvl w:ilvl="0">
      <w:start w:val="1"/>
      <w:numFmt w:val="bullet"/>
      <w:lvlText w:val="·"/>
      <w:lvlJc w:val="left"/>
      <w:pPr>
        <w:tabs>
          <w:tab w:val="num" w:pos="2160"/>
        </w:tabs>
        <w:ind w:left="2160" w:hanging="72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7"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612FBC"/>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9" w15:restartNumberingAfterBreak="0">
    <w:nsid w:val="266477FB"/>
    <w:multiLevelType w:val="multilevel"/>
    <w:tmpl w:val="4A3080C6"/>
    <w:lvl w:ilvl="0">
      <w:start w:val="1"/>
      <w:numFmt w:val="bullet"/>
      <w:lvlText w:val=""/>
      <w:lvlJc w:val="left"/>
      <w:pPr>
        <w:tabs>
          <w:tab w:val="num" w:pos="3600"/>
        </w:tabs>
        <w:ind w:left="360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0" w15:restartNumberingAfterBreak="0">
    <w:nsid w:val="29927E69"/>
    <w:multiLevelType w:val="multilevel"/>
    <w:tmpl w:val="8BCC9C08"/>
    <w:lvl w:ilvl="0">
      <w:start w:val="1"/>
      <w:numFmt w:val="bullet"/>
      <w:lvlText w:val=""/>
      <w:lvlJc w:val="left"/>
      <w:pPr>
        <w:tabs>
          <w:tab w:val="num" w:pos="1945"/>
        </w:tabs>
        <w:ind w:left="1945"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1" w15:restartNumberingAfterBreak="0">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22" w15:restartNumberingAfterBreak="0">
    <w:nsid w:val="31E9741F"/>
    <w:multiLevelType w:val="hybridMultilevel"/>
    <w:tmpl w:val="71A89F36"/>
    <w:lvl w:ilvl="0" w:tplc="609224B0">
      <w:start w:val="1"/>
      <w:numFmt w:val="bullet"/>
      <w:pStyle w:val="Bullet2"/>
      <w:lvlText w:val=""/>
      <w:lvlJc w:val="left"/>
      <w:pPr>
        <w:tabs>
          <w:tab w:val="num" w:pos="720"/>
        </w:tabs>
        <w:ind w:left="2160" w:hanging="7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3" w15:restartNumberingAfterBreak="0">
    <w:nsid w:val="330F00E9"/>
    <w:multiLevelType w:val="multilevel"/>
    <w:tmpl w:val="030C1C3E"/>
    <w:lvl w:ilvl="0">
      <w:start w:val="1"/>
      <w:numFmt w:val="bullet"/>
      <w:lvlText w:val=""/>
      <w:lvlJc w:val="left"/>
      <w:pPr>
        <w:tabs>
          <w:tab w:val="num" w:pos="3385"/>
        </w:tabs>
        <w:ind w:left="3385"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4" w15:restartNumberingAfterBreak="0">
    <w:nsid w:val="33A906A8"/>
    <w:multiLevelType w:val="hybridMultilevel"/>
    <w:tmpl w:val="A6D27300"/>
    <w:lvl w:ilvl="0" w:tplc="4364C0B8">
      <w:start w:val="1"/>
      <w:numFmt w:val="bullet"/>
      <w:lvlText w:val="o"/>
      <w:lvlJc w:val="left"/>
      <w:pPr>
        <w:ind w:left="1440" w:firstLine="0"/>
      </w:pPr>
      <w:rPr>
        <w:rFonts w:ascii="Courier New" w:hAnsi="Courier New" w:cs="Courier New" w:hint="default"/>
        <w:lang w:val="en-US" w:eastAsia="en-US" w:bidi="ar-SA"/>
      </w:rPr>
    </w:lvl>
    <w:lvl w:ilvl="1" w:tplc="08090003">
      <w:start w:val="1"/>
      <w:numFmt w:val="bullet"/>
      <w:lvlText w:val="o"/>
      <w:lvlJc w:val="left"/>
      <w:pPr>
        <w:ind w:left="1800" w:hanging="360"/>
      </w:pPr>
      <w:rPr>
        <w:rFonts w:ascii="Courier New" w:hAnsi="Courier New" w:cs="Courier New" w:hint="default"/>
        <w:lang w:val="en-US" w:eastAsia="en-US" w:bidi="ar-SA"/>
      </w:rPr>
    </w:lvl>
    <w:lvl w:ilvl="2" w:tplc="08090005">
      <w:start w:val="1"/>
      <w:numFmt w:val="bullet"/>
      <w:lvlText w:val=""/>
      <w:lvlJc w:val="left"/>
      <w:pPr>
        <w:ind w:left="2520" w:hanging="360"/>
      </w:pPr>
      <w:rPr>
        <w:rFonts w:ascii="Wingdings" w:hAnsi="Wingdings" w:hint="default"/>
        <w:lang w:val="en-US" w:eastAsia="en-US" w:bidi="ar-SA"/>
      </w:rPr>
    </w:lvl>
    <w:lvl w:ilvl="3" w:tplc="08090001">
      <w:start w:val="1"/>
      <w:numFmt w:val="bullet"/>
      <w:lvlText w:val=""/>
      <w:lvlJc w:val="left"/>
      <w:pPr>
        <w:ind w:left="3240" w:hanging="360"/>
      </w:pPr>
      <w:rPr>
        <w:rFonts w:ascii="Symbol" w:hAnsi="Symbol" w:hint="default"/>
        <w:lang w:val="en-US" w:eastAsia="en-US" w:bidi="ar-SA"/>
      </w:rPr>
    </w:lvl>
    <w:lvl w:ilvl="4" w:tplc="08090003" w:tentative="1">
      <w:start w:val="1"/>
      <w:numFmt w:val="bullet"/>
      <w:lvlText w:val="o"/>
      <w:lvlJc w:val="left"/>
      <w:pPr>
        <w:ind w:left="3960" w:hanging="360"/>
      </w:pPr>
      <w:rPr>
        <w:rFonts w:ascii="Courier New" w:hAnsi="Courier New" w:cs="Courier New" w:hint="default"/>
        <w:lang w:val="en-US" w:eastAsia="en-US" w:bidi="ar-SA"/>
      </w:rPr>
    </w:lvl>
    <w:lvl w:ilvl="5" w:tplc="08090005" w:tentative="1">
      <w:start w:val="1"/>
      <w:numFmt w:val="bullet"/>
      <w:lvlText w:val=""/>
      <w:lvlJc w:val="left"/>
      <w:pPr>
        <w:ind w:left="4680" w:hanging="360"/>
      </w:pPr>
      <w:rPr>
        <w:rFonts w:ascii="Wingdings" w:hAnsi="Wingdings" w:hint="default"/>
        <w:lang w:val="en-US" w:eastAsia="en-US" w:bidi="ar-SA"/>
      </w:rPr>
    </w:lvl>
    <w:lvl w:ilvl="6" w:tplc="08090001" w:tentative="1">
      <w:start w:val="1"/>
      <w:numFmt w:val="bullet"/>
      <w:lvlText w:val=""/>
      <w:lvlJc w:val="left"/>
      <w:pPr>
        <w:ind w:left="5400" w:hanging="360"/>
      </w:pPr>
      <w:rPr>
        <w:rFonts w:ascii="Symbol" w:hAnsi="Symbol" w:hint="default"/>
        <w:lang w:val="en-US" w:eastAsia="en-US" w:bidi="ar-SA"/>
      </w:rPr>
    </w:lvl>
    <w:lvl w:ilvl="7" w:tplc="08090003" w:tentative="1">
      <w:start w:val="1"/>
      <w:numFmt w:val="bullet"/>
      <w:lvlText w:val="o"/>
      <w:lvlJc w:val="left"/>
      <w:pPr>
        <w:ind w:left="6120" w:hanging="360"/>
      </w:pPr>
      <w:rPr>
        <w:rFonts w:ascii="Courier New" w:hAnsi="Courier New" w:cs="Courier New" w:hint="default"/>
        <w:lang w:val="en-US" w:eastAsia="en-US" w:bidi="ar-SA"/>
      </w:rPr>
    </w:lvl>
    <w:lvl w:ilvl="8" w:tplc="08090005" w:tentative="1">
      <w:start w:val="1"/>
      <w:numFmt w:val="bullet"/>
      <w:lvlText w:val=""/>
      <w:lvlJc w:val="left"/>
      <w:pPr>
        <w:ind w:left="6840" w:hanging="360"/>
      </w:pPr>
      <w:rPr>
        <w:rFonts w:ascii="Wingdings" w:hAnsi="Wingdings" w:hint="default"/>
        <w:lang w:val="en-US" w:eastAsia="en-US" w:bidi="ar-SA"/>
      </w:rPr>
    </w:lvl>
  </w:abstractNum>
  <w:abstractNum w:abstractNumId="25" w15:restartNumberingAfterBreak="0">
    <w:nsid w:val="33CC668D"/>
    <w:multiLevelType w:val="hybridMultilevel"/>
    <w:tmpl w:val="E19836BA"/>
    <w:lvl w:ilvl="0" w:tplc="CC28B558">
      <w:start w:val="1"/>
      <w:numFmt w:val="bullet"/>
      <w:pStyle w:val="Bullet4"/>
      <w:lvlText w:val="o"/>
      <w:lvlJc w:val="left"/>
      <w:pPr>
        <w:tabs>
          <w:tab w:val="num" w:pos="4320"/>
        </w:tabs>
        <w:ind w:left="0" w:firstLine="360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6" w15:restartNumberingAfterBreak="0">
    <w:nsid w:val="344D2444"/>
    <w:multiLevelType w:val="multilevel"/>
    <w:tmpl w:val="71A89F36"/>
    <w:lvl w:ilvl="0">
      <w:start w:val="1"/>
      <w:numFmt w:val="bullet"/>
      <w:lvlText w:val=""/>
      <w:lvlJc w:val="left"/>
      <w:pPr>
        <w:tabs>
          <w:tab w:val="num" w:pos="2880"/>
        </w:tabs>
        <w:ind w:left="0" w:firstLine="216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7" w15:restartNumberingAfterBreak="0">
    <w:nsid w:val="36AB6F4A"/>
    <w:multiLevelType w:val="multilevel"/>
    <w:tmpl w:val="AB5A513A"/>
    <w:lvl w:ilvl="0">
      <w:start w:val="1"/>
      <w:numFmt w:val="bullet"/>
      <w:lvlText w:val="·"/>
      <w:lvlJc w:val="left"/>
      <w:pPr>
        <w:tabs>
          <w:tab w:val="num" w:pos="1800"/>
        </w:tabs>
        <w:ind w:left="180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8E4233"/>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0" w15:restartNumberingAfterBreak="0">
    <w:nsid w:val="435715E3"/>
    <w:multiLevelType w:val="multilevel"/>
    <w:tmpl w:val="71A89F36"/>
    <w:lvl w:ilvl="0">
      <w:start w:val="1"/>
      <w:numFmt w:val="bullet"/>
      <w:lvlText w:val=""/>
      <w:lvlJc w:val="left"/>
      <w:pPr>
        <w:tabs>
          <w:tab w:val="num" w:pos="720"/>
        </w:tabs>
        <w:ind w:left="216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1" w15:restartNumberingAfterBreak="0">
    <w:nsid w:val="48E00F4C"/>
    <w:multiLevelType w:val="multilevel"/>
    <w:tmpl w:val="B5D679F4"/>
    <w:name w:val="sch_style1"/>
    <w:lvl w:ilvl="0">
      <w:start w:val="1"/>
      <w:numFmt w:val="decimal"/>
      <w:pStyle w:val="Sch1styleclause"/>
      <w:lvlText w:val="%1."/>
      <w:lvlJc w:val="left"/>
      <w:pPr>
        <w:tabs>
          <w:tab w:val="num" w:pos="720"/>
        </w:tabs>
        <w:ind w:left="720" w:hanging="720"/>
      </w:pPr>
      <w:rPr>
        <w:rFonts w:ascii="Times New Roman Bold" w:hAnsi="Times New Roman Bold" w:hint="default"/>
        <w:b/>
        <w:i w:val="0"/>
        <w:caps/>
        <w:smallCaps w:val="0"/>
        <w:sz w:val="24"/>
        <w:szCs w:val="24"/>
        <w:lang w:val="en-US" w:eastAsia="en-US" w:bidi="ar-SA"/>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4"/>
        <w:szCs w:val="24"/>
        <w:lang w:val="en-US" w:eastAsia="en-US" w:bidi="ar-SA"/>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4"/>
        <w:szCs w:val="24"/>
        <w:lang w:val="en-US" w:eastAsia="en-US" w:bidi="ar-SA"/>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4"/>
        <w:szCs w:val="24"/>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32" w15:restartNumberingAfterBreak="0">
    <w:nsid w:val="4A0A205E"/>
    <w:multiLevelType w:val="multilevel"/>
    <w:tmpl w:val="BF8E646E"/>
    <w:lvl w:ilvl="0">
      <w:start w:val="1"/>
      <w:numFmt w:val="bullet"/>
      <w:lvlText w:val=""/>
      <w:lvlJc w:val="left"/>
      <w:pPr>
        <w:tabs>
          <w:tab w:val="num" w:pos="3600"/>
        </w:tabs>
        <w:ind w:left="360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3" w15:restartNumberingAfterBreak="0">
    <w:nsid w:val="4C5E08D8"/>
    <w:multiLevelType w:val="hybridMultilevel"/>
    <w:tmpl w:val="FE3A7E66"/>
    <w:lvl w:ilvl="0" w:tplc="73365E38">
      <w:start w:val="1"/>
      <w:numFmt w:val="bullet"/>
      <w:lvlText w:val="·"/>
      <w:lvlJc w:val="left"/>
      <w:pPr>
        <w:tabs>
          <w:tab w:val="num" w:pos="720"/>
        </w:tabs>
        <w:ind w:left="720" w:firstLine="0"/>
      </w:pPr>
      <w:rPr>
        <w:rFonts w:ascii="Symbol" w:hAnsi="Symbol" w:hint="default"/>
        <w:lang w:val="en-US" w:eastAsia="en-US" w:bidi="ar-SA"/>
      </w:rPr>
    </w:lvl>
    <w:lvl w:ilvl="1" w:tplc="04090003" w:tentative="1">
      <w:start w:val="1"/>
      <w:numFmt w:val="bullet"/>
      <w:lvlText w:val="·"/>
      <w:lvlJc w:val="left"/>
      <w:pPr>
        <w:tabs>
          <w:tab w:val="num" w:pos="1440"/>
        </w:tabs>
        <w:ind w:left="1440" w:hanging="360"/>
      </w:pPr>
      <w:rPr>
        <w:rFonts w:ascii="Symbol" w:hAnsi="Symbol" w:hint="default"/>
        <w:lang w:val="en-US" w:eastAsia="en-US" w:bidi="ar-SA"/>
      </w:rPr>
    </w:lvl>
    <w:lvl w:ilvl="2" w:tplc="04090005" w:tentative="1">
      <w:start w:val="1"/>
      <w:numFmt w:val="bullet"/>
      <w:lvlText w:val="·"/>
      <w:lvlJc w:val="left"/>
      <w:pPr>
        <w:tabs>
          <w:tab w:val="num" w:pos="2160"/>
        </w:tabs>
        <w:ind w:left="2160" w:hanging="360"/>
      </w:pPr>
      <w:rPr>
        <w:rFonts w:ascii="Symbol" w:hAnsi="Symbol" w:hint="default"/>
        <w:lang w:val="en-US" w:eastAsia="en-US" w:bidi="ar-SA"/>
      </w:rPr>
    </w:lvl>
    <w:lvl w:ilvl="3" w:tplc="04090001" w:tentative="1">
      <w:start w:val="1"/>
      <w:numFmt w:val="bullet"/>
      <w:lvlText w:val="·"/>
      <w:lvlJc w:val="left"/>
      <w:pPr>
        <w:tabs>
          <w:tab w:val="num" w:pos="2880"/>
        </w:tabs>
        <w:ind w:left="2880" w:hanging="360"/>
      </w:pPr>
      <w:rPr>
        <w:rFonts w:ascii="Symbol" w:hAnsi="Symbol" w:hint="default"/>
        <w:lang w:val="en-US" w:eastAsia="en-US" w:bidi="ar-SA"/>
      </w:rPr>
    </w:lvl>
    <w:lvl w:ilvl="4" w:tplc="04090003" w:tentative="1">
      <w:start w:val="1"/>
      <w:numFmt w:val="bullet"/>
      <w:lvlText w:val="o"/>
      <w:lvlJc w:val="left"/>
      <w:pPr>
        <w:tabs>
          <w:tab w:val="num" w:pos="3600"/>
        </w:tabs>
        <w:ind w:left="3600" w:hanging="360"/>
      </w:pPr>
      <w:rPr>
        <w:rFonts w:ascii="Courier New" w:hAnsi="Courier New" w:hint="default"/>
        <w:lang w:val="en-US" w:eastAsia="en-US" w:bidi="ar-SA"/>
      </w:rPr>
    </w:lvl>
    <w:lvl w:ilvl="5" w:tplc="04090005" w:tentative="1">
      <w:start w:val="1"/>
      <w:numFmt w:val="bullet"/>
      <w:lvlText w:val="§"/>
      <w:lvlJc w:val="left"/>
      <w:pPr>
        <w:tabs>
          <w:tab w:val="num" w:pos="4320"/>
        </w:tabs>
        <w:ind w:left="4320" w:hanging="360"/>
      </w:pPr>
      <w:rPr>
        <w:rFonts w:ascii="Wingdings" w:hAnsi="Wingdings" w:hint="default"/>
        <w:lang w:val="en-US" w:eastAsia="en-US" w:bidi="ar-SA"/>
      </w:rPr>
    </w:lvl>
    <w:lvl w:ilvl="6" w:tplc="04090001" w:tentative="1">
      <w:start w:val="1"/>
      <w:numFmt w:val="bullet"/>
      <w:lvlText w:val="·"/>
      <w:lvlJc w:val="left"/>
      <w:pPr>
        <w:tabs>
          <w:tab w:val="num" w:pos="5040"/>
        </w:tabs>
        <w:ind w:left="5040" w:hanging="360"/>
      </w:pPr>
      <w:rPr>
        <w:rFonts w:ascii="Symbol" w:hAnsi="Symbol" w:hint="default"/>
        <w:lang w:val="en-US" w:eastAsia="en-US" w:bidi="ar-SA"/>
      </w:rPr>
    </w:lvl>
    <w:lvl w:ilvl="7" w:tplc="04090003" w:tentative="1">
      <w:start w:val="1"/>
      <w:numFmt w:val="bullet"/>
      <w:lvlText w:val="o"/>
      <w:lvlJc w:val="left"/>
      <w:pPr>
        <w:tabs>
          <w:tab w:val="num" w:pos="5760"/>
        </w:tabs>
        <w:ind w:left="5760" w:hanging="360"/>
      </w:pPr>
      <w:rPr>
        <w:rFonts w:ascii="Courier New" w:hAnsi="Courier New" w:hint="default"/>
        <w:lang w:val="en-US" w:eastAsia="en-US" w:bidi="ar-SA"/>
      </w:rPr>
    </w:lvl>
    <w:lvl w:ilvl="8" w:tplc="04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4" w15:restartNumberingAfterBreak="0">
    <w:nsid w:val="5332751E"/>
    <w:multiLevelType w:val="multilevel"/>
    <w:tmpl w:val="8F8EA0D4"/>
    <w:lvl w:ilvl="0">
      <w:start w:val="1"/>
      <w:numFmt w:val="bullet"/>
      <w:lvlText w:val="·"/>
      <w:lvlJc w:val="left"/>
      <w:pPr>
        <w:tabs>
          <w:tab w:val="num" w:pos="1800"/>
        </w:tabs>
        <w:ind w:left="180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5" w15:restartNumberingAfterBreak="0">
    <w:nsid w:val="53A110C3"/>
    <w:multiLevelType w:val="multilevel"/>
    <w:tmpl w:val="DE760A04"/>
    <w:lvl w:ilvl="0">
      <w:start w:val="1"/>
      <w:numFmt w:val="decimal"/>
      <w:pStyle w:val="sfalevel1"/>
      <w:lvlText w:val="%1."/>
      <w:lvlJc w:val="left"/>
      <w:pPr>
        <w:tabs>
          <w:tab w:val="num" w:pos="0"/>
        </w:tabs>
        <w:ind w:left="0" w:firstLine="0"/>
      </w:pPr>
      <w:rPr>
        <w:rFonts w:hint="default"/>
        <w:lang w:val="en-US" w:eastAsia="en-US" w:bidi="ar-SA"/>
      </w:rPr>
    </w:lvl>
    <w:lvl w:ilvl="1">
      <w:start w:val="1"/>
      <w:numFmt w:val="lowerLetter"/>
      <w:pStyle w:val="sfalevel2"/>
      <w:lvlText w:val="(%2)"/>
      <w:lvlJc w:val="left"/>
      <w:pPr>
        <w:tabs>
          <w:tab w:val="num" w:pos="720"/>
        </w:tabs>
        <w:ind w:left="0" w:firstLine="720"/>
      </w:pPr>
      <w:rPr>
        <w:rFonts w:hint="default"/>
        <w:lang w:val="en-US" w:eastAsia="en-US" w:bidi="ar-SA"/>
      </w:rPr>
    </w:lvl>
    <w:lvl w:ilvl="2">
      <w:start w:val="1"/>
      <w:numFmt w:val="lowerRoman"/>
      <w:pStyle w:val="sfalevel3"/>
      <w:lvlText w:val="(%3)"/>
      <w:lvlJc w:val="left"/>
      <w:pPr>
        <w:tabs>
          <w:tab w:val="num" w:pos="1440"/>
        </w:tabs>
        <w:ind w:left="0" w:firstLine="144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36"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lang w:val="en-US" w:eastAsia="en-US" w:bidi="ar-SA"/>
      </w:rPr>
    </w:lvl>
    <w:lvl w:ilvl="1">
      <w:start w:val="1"/>
      <w:numFmt w:val="decimal"/>
      <w:lvlText w:val="%2"/>
      <w:lvlJc w:val="left"/>
      <w:pPr>
        <w:tabs>
          <w:tab w:val="num" w:pos="0"/>
        </w:tabs>
        <w:ind w:left="0" w:firstLine="0"/>
      </w:pPr>
      <w:rPr>
        <w:rFonts w:ascii="Times New Roman" w:hAnsi="Times New Roman" w:hint="default"/>
        <w:b w:val="0"/>
        <w:i w:val="0"/>
        <w:caps w:val="0"/>
        <w:sz w:val="24"/>
        <w:lang w:val="en-US" w:eastAsia="en-US" w:bidi="ar-SA"/>
      </w:rPr>
    </w:lvl>
    <w:lvl w:ilvl="2">
      <w:start w:val="1"/>
      <w:numFmt w:val="decimal"/>
      <w:lvlText w:val="%3"/>
      <w:lvlJc w:val="left"/>
      <w:pPr>
        <w:tabs>
          <w:tab w:val="num" w:pos="0"/>
        </w:tabs>
        <w:ind w:left="0" w:firstLine="0"/>
      </w:pPr>
      <w:rPr>
        <w:rFonts w:ascii="Times New Roman" w:hAnsi="Times New Roman" w:hint="default"/>
        <w:b w:val="0"/>
        <w:i w:val="0"/>
        <w:sz w:val="24"/>
        <w:lang w:val="en-US" w:eastAsia="en-US" w:bidi="ar-SA"/>
      </w:rPr>
    </w:lvl>
    <w:lvl w:ilvl="3">
      <w:start w:val="1"/>
      <w:numFmt w:val="decimal"/>
      <w:lvlText w:val="%4"/>
      <w:lvlJc w:val="left"/>
      <w:pPr>
        <w:tabs>
          <w:tab w:val="num" w:pos="0"/>
        </w:tabs>
        <w:ind w:left="0" w:firstLine="0"/>
      </w:pPr>
      <w:rPr>
        <w:rFonts w:ascii="Times New Roman" w:hAnsi="Times New Roman" w:hint="default"/>
        <w:b w:val="0"/>
        <w:i w:val="0"/>
        <w:sz w:val="24"/>
        <w:lang w:val="en-US" w:eastAsia="en-US" w:bidi="ar-SA"/>
      </w:rPr>
    </w:lvl>
    <w:lvl w:ilvl="4">
      <w:start w:val="1"/>
      <w:numFmt w:val="decimal"/>
      <w:lvlText w:val="%5"/>
      <w:lvlJc w:val="left"/>
      <w:pPr>
        <w:tabs>
          <w:tab w:val="num" w:pos="0"/>
        </w:tabs>
        <w:ind w:left="0" w:firstLine="0"/>
      </w:pPr>
      <w:rPr>
        <w:rFonts w:ascii="Times New Roman" w:hAnsi="Times New Roman" w:hint="default"/>
        <w:b w:val="0"/>
        <w:i w:val="0"/>
        <w:sz w:val="24"/>
        <w:lang w:val="en-US" w:eastAsia="en-US" w:bidi="ar-SA"/>
      </w:rPr>
    </w:lvl>
    <w:lvl w:ilvl="5">
      <w:start w:val="1"/>
      <w:numFmt w:val="decimal"/>
      <w:lvlText w:val="%6"/>
      <w:lvlJc w:val="left"/>
      <w:pPr>
        <w:tabs>
          <w:tab w:val="num" w:pos="0"/>
        </w:tabs>
        <w:ind w:left="0" w:firstLine="0"/>
      </w:pPr>
      <w:rPr>
        <w:rFonts w:ascii="Times New Roman" w:hAnsi="Times New Roman" w:hint="default"/>
        <w:b w:val="0"/>
        <w:i w:val="0"/>
        <w:sz w:val="22"/>
        <w:lang w:val="en-US" w:eastAsia="en-US" w:bidi="ar-SA"/>
      </w:rPr>
    </w:lvl>
    <w:lvl w:ilvl="6">
      <w:start w:val="1"/>
      <w:numFmt w:val="decimal"/>
      <w:lvlText w:val="%7"/>
      <w:lvlJc w:val="left"/>
      <w:pPr>
        <w:tabs>
          <w:tab w:val="num" w:pos="0"/>
        </w:tabs>
        <w:ind w:left="0" w:firstLine="0"/>
      </w:pPr>
      <w:rPr>
        <w:rFonts w:ascii="Times New Roman" w:hAnsi="Times New Roman" w:hint="default"/>
        <w:lang w:val="en-US" w:eastAsia="en-US" w:bidi="ar-SA"/>
      </w:rPr>
    </w:lvl>
    <w:lvl w:ilvl="7">
      <w:start w:val="1"/>
      <w:numFmt w:val="decimal"/>
      <w:lvlText w:val="%8"/>
      <w:lvlJc w:val="left"/>
      <w:pPr>
        <w:tabs>
          <w:tab w:val="num" w:pos="0"/>
        </w:tabs>
        <w:ind w:left="0" w:firstLine="0"/>
      </w:pPr>
      <w:rPr>
        <w:rFonts w:ascii="Times New Roman" w:hAnsi="Times New Roman" w:hint="default"/>
        <w:b w:val="0"/>
        <w:i w:val="0"/>
        <w:sz w:val="22"/>
        <w:lang w:val="en-US" w:eastAsia="en-US" w:bidi="ar-SA"/>
      </w:rPr>
    </w:lvl>
    <w:lvl w:ilvl="8">
      <w:start w:val="1"/>
      <w:numFmt w:val="decimal"/>
      <w:lvlText w:val="%9"/>
      <w:lvlJc w:val="left"/>
      <w:pPr>
        <w:tabs>
          <w:tab w:val="num" w:pos="0"/>
        </w:tabs>
        <w:ind w:left="0" w:firstLine="0"/>
      </w:pPr>
      <w:rPr>
        <w:rFonts w:ascii="Times New Roman" w:hAnsi="Times New Roman" w:hint="default"/>
        <w:b w:val="0"/>
        <w:i w:val="0"/>
        <w:sz w:val="22"/>
        <w:lang w:val="en-US" w:eastAsia="en-US" w:bidi="ar-SA"/>
      </w:rPr>
    </w:lvl>
  </w:abstractNum>
  <w:abstractNum w:abstractNumId="37" w15:restartNumberingAfterBreak="0">
    <w:nsid w:val="5AD439DE"/>
    <w:multiLevelType w:val="multilevel"/>
    <w:tmpl w:val="0E623AF8"/>
    <w:lvl w:ilvl="0">
      <w:start w:val="1"/>
      <w:numFmt w:val="bullet"/>
      <w:lvlText w:val=""/>
      <w:lvlJc w:val="left"/>
      <w:pPr>
        <w:tabs>
          <w:tab w:val="num" w:pos="5040"/>
        </w:tabs>
        <w:ind w:left="504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8" w15:restartNumberingAfterBreak="0">
    <w:nsid w:val="5B354808"/>
    <w:multiLevelType w:val="hybridMultilevel"/>
    <w:tmpl w:val="508EB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4A5032"/>
    <w:multiLevelType w:val="multilevel"/>
    <w:tmpl w:val="5C64FE28"/>
    <w:lvl w:ilvl="0">
      <w:start w:val="1"/>
      <w:numFmt w:val="bullet"/>
      <w:lvlText w:val="·"/>
      <w:lvlJc w:val="left"/>
      <w:pPr>
        <w:tabs>
          <w:tab w:val="num" w:pos="360"/>
        </w:tabs>
        <w:ind w:left="36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0" w15:restartNumberingAfterBreak="0">
    <w:nsid w:val="64876B4F"/>
    <w:multiLevelType w:val="multilevel"/>
    <w:tmpl w:val="195AEA0A"/>
    <w:lvl w:ilvl="0">
      <w:start w:val="1"/>
      <w:numFmt w:val="bullet"/>
      <w:lvlText w:val=""/>
      <w:lvlJc w:val="left"/>
      <w:pPr>
        <w:tabs>
          <w:tab w:val="num" w:pos="2160"/>
        </w:tabs>
        <w:ind w:left="2160" w:hanging="36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1" w15:restartNumberingAfterBreak="0">
    <w:nsid w:val="65EA0C1C"/>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2" w15:restartNumberingAfterBreak="0">
    <w:nsid w:val="66966731"/>
    <w:multiLevelType w:val="multilevel"/>
    <w:tmpl w:val="F908527E"/>
    <w:lvl w:ilvl="0">
      <w:start w:val="1"/>
      <w:numFmt w:val="none"/>
      <w:pStyle w:val="ABackground"/>
      <w:lvlText w:val=""/>
      <w:lvlJc w:val="left"/>
      <w:pPr>
        <w:tabs>
          <w:tab w:val="num" w:pos="720"/>
        </w:tabs>
        <w:ind w:left="0" w:firstLine="720"/>
      </w:pPr>
      <w:rPr>
        <w:rFonts w:ascii="Times New Roman" w:hAnsi="Times New Roman" w:hint="default"/>
        <w:b w:val="0"/>
        <w:i w:val="0"/>
        <w:caps/>
        <w:sz w:val="20"/>
        <w:lang w:val="en-US" w:eastAsia="en-US" w:bidi="ar-SA"/>
      </w:rPr>
    </w:lvl>
    <w:lvl w:ilvl="1">
      <w:start w:val="1"/>
      <w:numFmt w:val="lowerLetter"/>
      <w:pStyle w:val="BackSubClause"/>
      <w:lvlText w:val="(%2)"/>
      <w:lvlJc w:val="left"/>
      <w:pPr>
        <w:tabs>
          <w:tab w:val="num" w:pos="2275"/>
        </w:tabs>
        <w:ind w:left="2275" w:hanging="561"/>
      </w:pPr>
      <w:rPr>
        <w:rFonts w:ascii="Times New Roman" w:hAnsi="Times New Roman" w:hint="default"/>
        <w:b w:val="0"/>
        <w:i w:val="0"/>
        <w:caps w:val="0"/>
        <w:sz w:val="20"/>
        <w:lang w:val="en-US" w:eastAsia="en-US" w:bidi="ar-SA"/>
      </w:rPr>
    </w:lvl>
    <w:lvl w:ilvl="2">
      <w:start w:val="1"/>
      <w:numFmt w:val="lowerLetter"/>
      <w:lvlText w:val="(%3)"/>
      <w:lvlJc w:val="left"/>
      <w:pPr>
        <w:tabs>
          <w:tab w:val="num" w:pos="2279"/>
        </w:tabs>
        <w:ind w:left="2279" w:hanging="567"/>
      </w:pPr>
      <w:rPr>
        <w:rFonts w:ascii="Times New Roman" w:hAnsi="Times New Roman" w:hint="default"/>
        <w:b w:val="0"/>
        <w:i w:val="0"/>
        <w:sz w:val="20"/>
        <w:lang w:val="en-US" w:eastAsia="en-US" w:bidi="ar-SA"/>
      </w:rPr>
    </w:lvl>
    <w:lvl w:ilvl="3">
      <w:start w:val="1"/>
      <w:numFmt w:val="lowerRoman"/>
      <w:lvlText w:val="(%4)"/>
      <w:lvlJc w:val="left"/>
      <w:pPr>
        <w:tabs>
          <w:tab w:val="num" w:pos="3141"/>
        </w:tabs>
        <w:ind w:left="2988" w:hanging="567"/>
      </w:pPr>
      <w:rPr>
        <w:rFonts w:ascii="Times New Roman" w:hAnsi="Times New Roman" w:hint="default"/>
        <w:b w:val="0"/>
        <w:i w:val="0"/>
        <w:sz w:val="20"/>
        <w:lang w:val="en-US" w:eastAsia="en-US" w:bidi="ar-SA"/>
      </w:rPr>
    </w:lvl>
    <w:lvl w:ilvl="4">
      <w:start w:val="1"/>
      <w:numFmt w:val="upperLetter"/>
      <w:lvlText w:val="(%5)"/>
      <w:lvlJc w:val="left"/>
      <w:pPr>
        <w:tabs>
          <w:tab w:val="num" w:pos="3600"/>
        </w:tabs>
        <w:ind w:left="3600" w:hanging="720"/>
      </w:pPr>
      <w:rPr>
        <w:rFonts w:ascii="Times New Roman" w:hAnsi="Times New Roman" w:hint="default"/>
        <w:b w:val="0"/>
        <w:i w:val="0"/>
        <w:sz w:val="22"/>
        <w:lang w:val="en-US" w:eastAsia="en-US" w:bidi="ar-SA"/>
      </w:rPr>
    </w:lvl>
    <w:lvl w:ilvl="5">
      <w:start w:val="1"/>
      <w:numFmt w:val="decimal"/>
      <w:lvlText w:val="%6."/>
      <w:lvlJc w:val="left"/>
      <w:pPr>
        <w:tabs>
          <w:tab w:val="num" w:pos="4320"/>
        </w:tabs>
        <w:ind w:left="4320" w:hanging="720"/>
      </w:pPr>
      <w:rPr>
        <w:rFonts w:ascii="Times New Roman" w:hAnsi="Times New Roman" w:hint="default"/>
        <w:b w:val="0"/>
        <w:i w:val="0"/>
        <w:sz w:val="22"/>
        <w:lang w:val="en-US" w:eastAsia="en-US" w:bidi="ar-SA"/>
      </w:rPr>
    </w:lvl>
    <w:lvl w:ilvl="6">
      <w:start w:val="1"/>
      <w:numFmt w:val="decimal"/>
      <w:lvlText w:val="%7."/>
      <w:lvlJc w:val="left"/>
      <w:pPr>
        <w:tabs>
          <w:tab w:val="num" w:pos="5040"/>
        </w:tabs>
        <w:ind w:left="5040" w:hanging="720"/>
      </w:pPr>
      <w:rPr>
        <w:rFonts w:hint="default"/>
        <w:lang w:val="en-US" w:eastAsia="en-US" w:bidi="ar-SA"/>
      </w:rPr>
    </w:lvl>
    <w:lvl w:ilvl="7">
      <w:start w:val="1"/>
      <w:numFmt w:val="decimal"/>
      <w:lvlText w:val="%8."/>
      <w:lvlJc w:val="left"/>
      <w:pPr>
        <w:tabs>
          <w:tab w:val="num" w:pos="5760"/>
        </w:tabs>
        <w:ind w:left="5760" w:hanging="720"/>
      </w:pPr>
      <w:rPr>
        <w:rFonts w:ascii="Times New Roman" w:hAnsi="Times New Roman" w:hint="default"/>
        <w:b w:val="0"/>
        <w:i w:val="0"/>
        <w:sz w:val="22"/>
        <w:lang w:val="en-US" w:eastAsia="en-US" w:bidi="ar-SA"/>
      </w:rPr>
    </w:lvl>
    <w:lvl w:ilvl="8">
      <w:start w:val="1"/>
      <w:numFmt w:val="decimal"/>
      <w:lvlText w:val="%9."/>
      <w:lvlJc w:val="left"/>
      <w:pPr>
        <w:tabs>
          <w:tab w:val="num" w:pos="6480"/>
        </w:tabs>
        <w:ind w:left="6480" w:hanging="720"/>
      </w:pPr>
      <w:rPr>
        <w:rFonts w:ascii="Times New Roman" w:hAnsi="Times New Roman" w:hint="default"/>
        <w:b w:val="0"/>
        <w:i w:val="0"/>
        <w:sz w:val="22"/>
        <w:lang w:val="en-US" w:eastAsia="en-US" w:bidi="ar-SA"/>
      </w:rPr>
    </w:lvl>
  </w:abstractNum>
  <w:abstractNum w:abstractNumId="43" w15:restartNumberingAfterBreak="0">
    <w:nsid w:val="6A14466B"/>
    <w:multiLevelType w:val="hybridMultilevel"/>
    <w:tmpl w:val="132A9742"/>
    <w:lvl w:ilvl="0" w:tplc="EBFA9D60">
      <w:start w:val="1"/>
      <w:numFmt w:val="bullet"/>
      <w:pStyle w:val="Bullet1"/>
      <w:lvlText w:val="·"/>
      <w:lvlJc w:val="left"/>
      <w:pPr>
        <w:tabs>
          <w:tab w:val="num" w:pos="1440"/>
        </w:tabs>
        <w:ind w:left="1440" w:hanging="720"/>
      </w:pPr>
      <w:rPr>
        <w:rFonts w:ascii="Symbol" w:hAnsi="Symbol" w:hint="default"/>
        <w:lang w:val="en-US" w:eastAsia="en-US" w:bidi="ar-SA"/>
      </w:rPr>
    </w:lvl>
    <w:lvl w:ilvl="1" w:tplc="04090003" w:tentative="1">
      <w:start w:val="1"/>
      <w:numFmt w:val="bullet"/>
      <w:lvlText w:val="·"/>
      <w:lvlJc w:val="left"/>
      <w:pPr>
        <w:tabs>
          <w:tab w:val="num" w:pos="1440"/>
        </w:tabs>
        <w:ind w:left="1440" w:hanging="360"/>
      </w:pPr>
      <w:rPr>
        <w:rFonts w:ascii="Symbol" w:hAnsi="Symbol" w:hint="default"/>
        <w:lang w:val="en-US" w:eastAsia="en-US" w:bidi="ar-SA"/>
      </w:rPr>
    </w:lvl>
    <w:lvl w:ilvl="2" w:tplc="04090005" w:tentative="1">
      <w:start w:val="1"/>
      <w:numFmt w:val="bullet"/>
      <w:lvlText w:val="·"/>
      <w:lvlJc w:val="left"/>
      <w:pPr>
        <w:tabs>
          <w:tab w:val="num" w:pos="2160"/>
        </w:tabs>
        <w:ind w:left="2160" w:hanging="360"/>
      </w:pPr>
      <w:rPr>
        <w:rFonts w:ascii="Symbol" w:hAnsi="Symbol" w:hint="default"/>
        <w:lang w:val="en-US" w:eastAsia="en-US" w:bidi="ar-SA"/>
      </w:rPr>
    </w:lvl>
    <w:lvl w:ilvl="3" w:tplc="04090001" w:tentative="1">
      <w:start w:val="1"/>
      <w:numFmt w:val="bullet"/>
      <w:lvlText w:val="·"/>
      <w:lvlJc w:val="left"/>
      <w:pPr>
        <w:tabs>
          <w:tab w:val="num" w:pos="2880"/>
        </w:tabs>
        <w:ind w:left="2880" w:hanging="360"/>
      </w:pPr>
      <w:rPr>
        <w:rFonts w:ascii="Symbol" w:hAnsi="Symbol" w:hint="default"/>
        <w:lang w:val="en-US" w:eastAsia="en-US" w:bidi="ar-SA"/>
      </w:rPr>
    </w:lvl>
    <w:lvl w:ilvl="4" w:tplc="04090003" w:tentative="1">
      <w:start w:val="1"/>
      <w:numFmt w:val="bullet"/>
      <w:lvlText w:val="o"/>
      <w:lvlJc w:val="left"/>
      <w:pPr>
        <w:tabs>
          <w:tab w:val="num" w:pos="3600"/>
        </w:tabs>
        <w:ind w:left="3600" w:hanging="360"/>
      </w:pPr>
      <w:rPr>
        <w:rFonts w:ascii="Courier New" w:hAnsi="Courier New" w:hint="default"/>
        <w:lang w:val="en-US" w:eastAsia="en-US" w:bidi="ar-SA"/>
      </w:rPr>
    </w:lvl>
    <w:lvl w:ilvl="5" w:tplc="04090005" w:tentative="1">
      <w:start w:val="1"/>
      <w:numFmt w:val="bullet"/>
      <w:lvlText w:val="§"/>
      <w:lvlJc w:val="left"/>
      <w:pPr>
        <w:tabs>
          <w:tab w:val="num" w:pos="4320"/>
        </w:tabs>
        <w:ind w:left="4320" w:hanging="360"/>
      </w:pPr>
      <w:rPr>
        <w:rFonts w:ascii="Wingdings" w:hAnsi="Wingdings" w:hint="default"/>
        <w:lang w:val="en-US" w:eastAsia="en-US" w:bidi="ar-SA"/>
      </w:rPr>
    </w:lvl>
    <w:lvl w:ilvl="6" w:tplc="04090001" w:tentative="1">
      <w:start w:val="1"/>
      <w:numFmt w:val="bullet"/>
      <w:lvlText w:val="·"/>
      <w:lvlJc w:val="left"/>
      <w:pPr>
        <w:tabs>
          <w:tab w:val="num" w:pos="5040"/>
        </w:tabs>
        <w:ind w:left="5040" w:hanging="360"/>
      </w:pPr>
      <w:rPr>
        <w:rFonts w:ascii="Symbol" w:hAnsi="Symbol" w:hint="default"/>
        <w:lang w:val="en-US" w:eastAsia="en-US" w:bidi="ar-SA"/>
      </w:rPr>
    </w:lvl>
    <w:lvl w:ilvl="7" w:tplc="04090003" w:tentative="1">
      <w:start w:val="1"/>
      <w:numFmt w:val="bullet"/>
      <w:lvlText w:val="o"/>
      <w:lvlJc w:val="left"/>
      <w:pPr>
        <w:tabs>
          <w:tab w:val="num" w:pos="5760"/>
        </w:tabs>
        <w:ind w:left="5760" w:hanging="360"/>
      </w:pPr>
      <w:rPr>
        <w:rFonts w:ascii="Courier New" w:hAnsi="Courier New" w:hint="default"/>
        <w:lang w:val="en-US" w:eastAsia="en-US" w:bidi="ar-SA"/>
      </w:rPr>
    </w:lvl>
    <w:lvl w:ilvl="8" w:tplc="04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4" w15:restartNumberingAfterBreak="0">
    <w:nsid w:val="6C6B1DFB"/>
    <w:multiLevelType w:val="multilevel"/>
    <w:tmpl w:val="25E0858A"/>
    <w:lvl w:ilvl="0">
      <w:start w:val="1"/>
      <w:numFmt w:val="decimal"/>
      <w:lvlText w:val="%1."/>
      <w:lvlJc w:val="left"/>
      <w:pPr>
        <w:tabs>
          <w:tab w:val="num" w:pos="0"/>
        </w:tabs>
        <w:ind w:left="0" w:firstLine="0"/>
      </w:pPr>
      <w:rPr>
        <w:rFonts w:hint="default"/>
        <w:lang w:val="en-US" w:eastAsia="en-US" w:bidi="ar-SA"/>
      </w:rPr>
    </w:lvl>
    <w:lvl w:ilvl="1">
      <w:start w:val="1"/>
      <w:numFmt w:val="lowerLetter"/>
      <w:lvlText w:val="(%2)"/>
      <w:lvlJc w:val="left"/>
      <w:pPr>
        <w:tabs>
          <w:tab w:val="num" w:pos="720"/>
        </w:tabs>
        <w:ind w:left="0" w:firstLine="720"/>
      </w:pPr>
      <w:rPr>
        <w:rFonts w:hint="default"/>
        <w:lang w:val="en-US" w:eastAsia="en-US" w:bidi="ar-SA"/>
      </w:rPr>
    </w:lvl>
    <w:lvl w:ilvl="2">
      <w:start w:val="1"/>
      <w:numFmt w:val="lowerRoman"/>
      <w:lvlText w:val="(%3)"/>
      <w:lvlJc w:val="left"/>
      <w:pPr>
        <w:tabs>
          <w:tab w:val="num" w:pos="1440"/>
        </w:tabs>
        <w:ind w:left="2160" w:hanging="72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45" w15:restartNumberingAfterBreak="0">
    <w:nsid w:val="6EC24D07"/>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7D61255"/>
    <w:multiLevelType w:val="multilevel"/>
    <w:tmpl w:val="A64C5AB6"/>
    <w:name w:val="main_list"/>
    <w:lvl w:ilvl="0">
      <w:start w:val="1"/>
      <w:numFmt w:val="upperRoman"/>
      <w:suff w:val="nothing"/>
      <w:lvlText w:val="Article %1"/>
      <w:lvlJc w:val="left"/>
      <w:pPr>
        <w:ind w:left="0" w:firstLine="0"/>
      </w:pPr>
      <w:rPr>
        <w:rFonts w:ascii="Times New Roman Bold" w:hAnsi="Times New Roman Bold" w:hint="default"/>
        <w:b/>
        <w:i w:val="0"/>
        <w:caps/>
        <w:sz w:val="24"/>
        <w:szCs w:val="24"/>
        <w:lang w:val="en-US" w:eastAsia="en-US" w:bidi="ar-SA"/>
      </w:rPr>
    </w:lvl>
    <w:lvl w:ilvl="1">
      <w:start w:val="1"/>
      <w:numFmt w:val="decimalZero"/>
      <w:isLgl/>
      <w:lvlText w:val="Section %1.%2"/>
      <w:lvlJc w:val="left"/>
      <w:pPr>
        <w:tabs>
          <w:tab w:val="num" w:pos="720"/>
        </w:tabs>
        <w:ind w:left="0" w:firstLine="720"/>
      </w:pPr>
      <w:rPr>
        <w:rFonts w:ascii="Times New Roman Bold" w:hAnsi="Times New Roman Bold" w:hint="default"/>
        <w:b/>
        <w:i w:val="0"/>
        <w:caps w:val="0"/>
        <w:sz w:val="24"/>
        <w:szCs w:val="24"/>
        <w:lang w:val="en-US" w:eastAsia="en-US" w:bidi="ar-SA"/>
      </w:rPr>
    </w:lvl>
    <w:lvl w:ilvl="2">
      <w:start w:val="1"/>
      <w:numFmt w:val="lowerLetter"/>
      <w:lvlText w:val="(%3)"/>
      <w:lvlJc w:val="left"/>
      <w:pPr>
        <w:tabs>
          <w:tab w:val="num" w:pos="1440"/>
        </w:tabs>
        <w:ind w:left="0" w:firstLine="720"/>
      </w:pPr>
      <w:rPr>
        <w:rFonts w:ascii="Times New Roman" w:hAnsi="Times New Roman" w:hint="default"/>
        <w:b w:val="0"/>
        <w:i w:val="0"/>
        <w:sz w:val="24"/>
        <w:szCs w:val="24"/>
        <w:lang w:val="en-US" w:eastAsia="en-US" w:bidi="ar-SA"/>
      </w:rPr>
    </w:lvl>
    <w:lvl w:ilvl="3">
      <w:start w:val="1"/>
      <w:numFmt w:val="lowerRoman"/>
      <w:lvlText w:val="(%4)"/>
      <w:lvlJc w:val="left"/>
      <w:pPr>
        <w:tabs>
          <w:tab w:val="num" w:pos="2160"/>
        </w:tabs>
        <w:ind w:left="0" w:firstLine="1440"/>
      </w:pPr>
      <w:rPr>
        <w:rFonts w:ascii="Times New Roman" w:hAnsi="Times New Roman" w:hint="default"/>
        <w:b w:val="0"/>
        <w:i w:val="0"/>
        <w:sz w:val="24"/>
        <w:szCs w:val="24"/>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48" w15:restartNumberingAfterBreak="0">
    <w:nsid w:val="7DB5644F"/>
    <w:multiLevelType w:val="hybridMultilevel"/>
    <w:tmpl w:val="1E946534"/>
    <w:lvl w:ilvl="0" w:tplc="EEA498BA">
      <w:start w:val="1"/>
      <w:numFmt w:val="bullet"/>
      <w:pStyle w:val="Bullet3"/>
      <w:lvlText w:val=""/>
      <w:lvlJc w:val="left"/>
      <w:pPr>
        <w:tabs>
          <w:tab w:val="num" w:pos="3600"/>
        </w:tabs>
        <w:ind w:left="0" w:firstLine="288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9" w15:restartNumberingAfterBreak="0">
    <w:nsid w:val="7FE263AB"/>
    <w:multiLevelType w:val="hybridMultilevel"/>
    <w:tmpl w:val="C9A68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6"/>
  </w:num>
  <w:num w:numId="3">
    <w:abstractNumId w:val="42"/>
  </w:num>
  <w:num w:numId="4">
    <w:abstractNumId w:val="47"/>
  </w:num>
  <w:num w:numId="5">
    <w:abstractNumId w:val="31"/>
  </w:num>
  <w:num w:numId="6">
    <w:abstractNumId w:val="13"/>
  </w:num>
  <w:num w:numId="7">
    <w:abstractNumId w:val="17"/>
  </w:num>
  <w:num w:numId="8">
    <w:abstractNumId w:val="28"/>
  </w:num>
  <w:num w:numId="9">
    <w:abstractNumId w:val="21"/>
  </w:num>
  <w:num w:numId="10">
    <w:abstractNumId w:val="24"/>
  </w:num>
  <w:num w:numId="11">
    <w:abstractNumId w:val="33"/>
  </w:num>
  <w:num w:numId="12">
    <w:abstractNumId w:val="35"/>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5"/>
  </w:num>
  <w:num w:numId="24">
    <w:abstractNumId w:val="44"/>
  </w:num>
  <w:num w:numId="25">
    <w:abstractNumId w:val="43"/>
  </w:num>
  <w:num w:numId="26">
    <w:abstractNumId w:val="22"/>
  </w:num>
  <w:num w:numId="27">
    <w:abstractNumId w:val="48"/>
  </w:num>
  <w:num w:numId="28">
    <w:abstractNumId w:val="25"/>
  </w:num>
  <w:num w:numId="29">
    <w:abstractNumId w:val="12"/>
  </w:num>
  <w:num w:numId="30">
    <w:abstractNumId w:val="39"/>
  </w:num>
  <w:num w:numId="31">
    <w:abstractNumId w:val="34"/>
  </w:num>
  <w:num w:numId="32">
    <w:abstractNumId w:val="27"/>
  </w:num>
  <w:num w:numId="33">
    <w:abstractNumId w:val="40"/>
  </w:num>
  <w:num w:numId="34">
    <w:abstractNumId w:val="20"/>
  </w:num>
  <w:num w:numId="35">
    <w:abstractNumId w:val="32"/>
  </w:num>
  <w:num w:numId="36">
    <w:abstractNumId w:val="19"/>
  </w:num>
  <w:num w:numId="37">
    <w:abstractNumId w:val="11"/>
  </w:num>
  <w:num w:numId="38">
    <w:abstractNumId w:val="37"/>
  </w:num>
  <w:num w:numId="39">
    <w:abstractNumId w:val="23"/>
  </w:num>
  <w:num w:numId="40">
    <w:abstractNumId w:val="16"/>
  </w:num>
  <w:num w:numId="41">
    <w:abstractNumId w:val="18"/>
  </w:num>
  <w:num w:numId="42">
    <w:abstractNumId w:val="41"/>
  </w:num>
  <w:num w:numId="43">
    <w:abstractNumId w:val="45"/>
  </w:num>
  <w:num w:numId="44">
    <w:abstractNumId w:val="29"/>
  </w:num>
  <w:num w:numId="45">
    <w:abstractNumId w:val="26"/>
  </w:num>
  <w:num w:numId="46">
    <w:abstractNumId w:val="30"/>
  </w:num>
  <w:num w:numId="47">
    <w:abstractNumId w:val="0"/>
  </w:num>
  <w:num w:numId="48">
    <w:abstractNumId w:val="49"/>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F42"/>
    <w:rsid w:val="00042E36"/>
    <w:rsid w:val="00063E48"/>
    <w:rsid w:val="001654B4"/>
    <w:rsid w:val="001A3F7D"/>
    <w:rsid w:val="002A29A3"/>
    <w:rsid w:val="00305002"/>
    <w:rsid w:val="004073B3"/>
    <w:rsid w:val="00434AEC"/>
    <w:rsid w:val="00493850"/>
    <w:rsid w:val="005A66C2"/>
    <w:rsid w:val="006D241B"/>
    <w:rsid w:val="00891AE8"/>
    <w:rsid w:val="008A4AF6"/>
    <w:rsid w:val="009E6F42"/>
    <w:rsid w:val="00B20307"/>
    <w:rsid w:val="00B971D2"/>
    <w:rsid w:val="00BF2590"/>
    <w:rsid w:val="00E473C6"/>
    <w:rsid w:val="00E50BE3"/>
    <w:rsid w:val="00E82DB1"/>
    <w:rsid w:val="00F17203"/>
    <w:rsid w:val="00FF3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3F363"/>
  <w15:docId w15:val="{FB93697B-6D23-AF4D-89CC-F809364A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1AE8"/>
  </w:style>
  <w:style w:type="paragraph" w:styleId="Heading1">
    <w:name w:val="heading 1"/>
    <w:basedOn w:val="Normal"/>
    <w:next w:val="Normal"/>
    <w:link w:val="Heading1Char"/>
    <w:uiPriority w:val="9"/>
    <w:qFormat/>
    <w:rsid w:val="00891AE8"/>
    <w:pPr>
      <w:pBdr>
        <w:bottom w:val="single" w:sz="12" w:space="1" w:color="365F91"/>
      </w:pBdr>
      <w:spacing w:before="600" w:after="80"/>
      <w:ind w:firstLine="0"/>
      <w:outlineLvl w:val="0"/>
    </w:pPr>
    <w:rPr>
      <w:rFonts w:ascii="Cambria" w:eastAsia="MS Gothic" w:hAnsi="Cambria" w:cs="Times New Roman"/>
      <w:b/>
      <w:bCs/>
      <w:color w:val="365F91"/>
      <w:sz w:val="24"/>
      <w:szCs w:val="24"/>
    </w:rPr>
  </w:style>
  <w:style w:type="paragraph" w:styleId="Heading2">
    <w:name w:val="heading 2"/>
    <w:basedOn w:val="Normal"/>
    <w:next w:val="Normal"/>
    <w:link w:val="Heading2Char"/>
    <w:uiPriority w:val="9"/>
    <w:unhideWhenUsed/>
    <w:qFormat/>
    <w:rsid w:val="00891AE8"/>
    <w:pPr>
      <w:pBdr>
        <w:bottom w:val="single" w:sz="8" w:space="1" w:color="4F81BD"/>
      </w:pBdr>
      <w:spacing w:before="200" w:after="80"/>
      <w:ind w:firstLine="0"/>
      <w:outlineLvl w:val="1"/>
    </w:pPr>
    <w:rPr>
      <w:rFonts w:ascii="Cambria" w:eastAsia="MS Gothic" w:hAnsi="Cambria" w:cs="Times New Roman"/>
      <w:color w:val="365F91"/>
      <w:sz w:val="24"/>
      <w:szCs w:val="24"/>
    </w:rPr>
  </w:style>
  <w:style w:type="paragraph" w:styleId="Heading3">
    <w:name w:val="heading 3"/>
    <w:basedOn w:val="Normal"/>
    <w:next w:val="Normal"/>
    <w:link w:val="Heading3Char"/>
    <w:uiPriority w:val="9"/>
    <w:unhideWhenUsed/>
    <w:qFormat/>
    <w:rsid w:val="00891AE8"/>
    <w:pPr>
      <w:pBdr>
        <w:bottom w:val="single" w:sz="4" w:space="1" w:color="95B3D7"/>
      </w:pBdr>
      <w:spacing w:before="200" w:after="80"/>
      <w:ind w:firstLine="0"/>
      <w:outlineLvl w:val="2"/>
    </w:pPr>
    <w:rPr>
      <w:rFonts w:ascii="Cambria" w:eastAsia="MS Gothic" w:hAnsi="Cambria" w:cs="Times New Roman"/>
      <w:color w:val="4F81BD"/>
      <w:sz w:val="24"/>
      <w:szCs w:val="24"/>
    </w:rPr>
  </w:style>
  <w:style w:type="paragraph" w:styleId="Heading4">
    <w:name w:val="heading 4"/>
    <w:basedOn w:val="Normal"/>
    <w:next w:val="Normal"/>
    <w:link w:val="Heading4Char"/>
    <w:uiPriority w:val="9"/>
    <w:unhideWhenUsed/>
    <w:qFormat/>
    <w:rsid w:val="00891AE8"/>
    <w:pPr>
      <w:pBdr>
        <w:bottom w:val="single" w:sz="4" w:space="2" w:color="B8CCE4"/>
      </w:pBdr>
      <w:spacing w:before="200" w:after="80"/>
      <w:ind w:firstLine="0"/>
      <w:outlineLvl w:val="3"/>
    </w:pPr>
    <w:rPr>
      <w:rFonts w:ascii="Cambria" w:eastAsia="MS Gothic" w:hAnsi="Cambria" w:cs="Times New Roman"/>
      <w:i/>
      <w:iCs/>
      <w:color w:val="4F81BD"/>
      <w:sz w:val="24"/>
      <w:szCs w:val="24"/>
    </w:rPr>
  </w:style>
  <w:style w:type="paragraph" w:styleId="Heading5">
    <w:name w:val="heading 5"/>
    <w:basedOn w:val="Normal"/>
    <w:next w:val="Normal"/>
    <w:link w:val="Heading5Char"/>
    <w:uiPriority w:val="9"/>
    <w:unhideWhenUsed/>
    <w:qFormat/>
    <w:rsid w:val="00891AE8"/>
    <w:pPr>
      <w:spacing w:before="200" w:after="80"/>
      <w:ind w:firstLine="0"/>
      <w:outlineLvl w:val="4"/>
    </w:pPr>
    <w:rPr>
      <w:rFonts w:ascii="Cambria" w:eastAsia="MS Gothic" w:hAnsi="Cambria" w:cs="Times New Roman"/>
      <w:color w:val="4F81BD"/>
    </w:rPr>
  </w:style>
  <w:style w:type="paragraph" w:styleId="Heading6">
    <w:name w:val="heading 6"/>
    <w:basedOn w:val="Normal"/>
    <w:next w:val="Normal"/>
    <w:link w:val="Heading6Char"/>
    <w:uiPriority w:val="9"/>
    <w:unhideWhenUsed/>
    <w:qFormat/>
    <w:rsid w:val="00891AE8"/>
    <w:pPr>
      <w:spacing w:before="280" w:after="100"/>
      <w:ind w:firstLine="0"/>
      <w:outlineLvl w:val="5"/>
    </w:pPr>
    <w:rPr>
      <w:rFonts w:ascii="Cambria" w:eastAsia="MS Gothic" w:hAnsi="Cambria" w:cs="Times New Roman"/>
      <w:i/>
      <w:iCs/>
      <w:color w:val="4F81BD"/>
    </w:rPr>
  </w:style>
  <w:style w:type="paragraph" w:styleId="Heading7">
    <w:name w:val="heading 7"/>
    <w:basedOn w:val="Normal"/>
    <w:next w:val="Normal"/>
    <w:link w:val="Heading7Char"/>
    <w:uiPriority w:val="9"/>
    <w:unhideWhenUsed/>
    <w:qFormat/>
    <w:rsid w:val="00891AE8"/>
    <w:pPr>
      <w:spacing w:before="320" w:after="100"/>
      <w:ind w:firstLine="0"/>
      <w:outlineLvl w:val="6"/>
    </w:pPr>
    <w:rPr>
      <w:rFonts w:ascii="Cambria" w:eastAsia="MS Gothic" w:hAnsi="Cambria" w:cs="Times New Roman"/>
      <w:b/>
      <w:bCs/>
      <w:color w:val="9BBB59"/>
      <w:sz w:val="20"/>
      <w:szCs w:val="20"/>
    </w:rPr>
  </w:style>
  <w:style w:type="paragraph" w:styleId="Heading8">
    <w:name w:val="heading 8"/>
    <w:basedOn w:val="Normal"/>
    <w:next w:val="Normal"/>
    <w:link w:val="Heading8Char"/>
    <w:uiPriority w:val="9"/>
    <w:unhideWhenUsed/>
    <w:qFormat/>
    <w:rsid w:val="00891AE8"/>
    <w:pPr>
      <w:spacing w:before="320" w:after="100"/>
      <w:ind w:firstLine="0"/>
      <w:outlineLvl w:val="7"/>
    </w:pPr>
    <w:rPr>
      <w:rFonts w:ascii="Cambria" w:eastAsia="MS Gothic"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891AE8"/>
    <w:pPr>
      <w:spacing w:before="320" w:after="100"/>
      <w:ind w:firstLine="0"/>
      <w:outlineLvl w:val="8"/>
    </w:pPr>
    <w:rPr>
      <w:rFonts w:ascii="Cambria" w:eastAsia="MS Gothic"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1738FE"/>
    <w:pPr>
      <w:spacing w:before="240" w:after="120"/>
      <w:ind w:firstLine="720"/>
    </w:pPr>
  </w:style>
  <w:style w:type="paragraph" w:customStyle="1" w:styleId="Bodysubclause">
    <w:name w:val="Body  sub clause"/>
    <w:basedOn w:val="Normal"/>
    <w:rsid w:val="001738FE"/>
    <w:pPr>
      <w:spacing w:before="240" w:after="120"/>
      <w:ind w:firstLine="720"/>
    </w:pPr>
  </w:style>
  <w:style w:type="paragraph" w:customStyle="1" w:styleId="Bodypara">
    <w:name w:val="Body para"/>
    <w:basedOn w:val="Normal"/>
    <w:rsid w:val="001738FE"/>
    <w:pPr>
      <w:spacing w:after="240"/>
    </w:pPr>
  </w:style>
  <w:style w:type="paragraph" w:customStyle="1" w:styleId="Bodysubpara">
    <w:name w:val="Body sub para"/>
    <w:basedOn w:val="Normal"/>
    <w:next w:val="Heading3"/>
    <w:rsid w:val="001738FE"/>
    <w:pPr>
      <w:spacing w:after="120"/>
      <w:ind w:left="2268"/>
    </w:pPr>
  </w:style>
  <w:style w:type="paragraph" w:customStyle="1" w:styleId="Definitions">
    <w:name w:val="Definitions"/>
    <w:basedOn w:val="Normal"/>
    <w:rsid w:val="00873EF2"/>
    <w:pPr>
      <w:tabs>
        <w:tab w:val="left" w:pos="709"/>
      </w:tabs>
      <w:spacing w:before="120" w:after="120"/>
      <w:ind w:firstLine="720"/>
    </w:pPr>
  </w:style>
  <w:style w:type="paragraph" w:styleId="Footer">
    <w:name w:val="footer"/>
    <w:basedOn w:val="Normal"/>
    <w:rsid w:val="001738FE"/>
    <w:pPr>
      <w:tabs>
        <w:tab w:val="center" w:pos="4153"/>
        <w:tab w:val="right" w:pos="8306"/>
      </w:tabs>
      <w:spacing w:after="240"/>
    </w:pPr>
  </w:style>
  <w:style w:type="paragraph" w:styleId="Header">
    <w:name w:val="header"/>
    <w:basedOn w:val="Normal"/>
    <w:rsid w:val="001738FE"/>
    <w:pPr>
      <w:tabs>
        <w:tab w:val="center" w:pos="4153"/>
        <w:tab w:val="right" w:pos="8306"/>
      </w:tabs>
      <w:spacing w:after="240"/>
    </w:pPr>
  </w:style>
  <w:style w:type="character" w:styleId="PageNumber">
    <w:name w:val="page number"/>
    <w:basedOn w:val="DefaultParagraphFont"/>
    <w:rsid w:val="001738FE"/>
  </w:style>
  <w:style w:type="paragraph" w:customStyle="1" w:styleId="Schmainhead">
    <w:name w:val="Sch   main head"/>
    <w:basedOn w:val="Normal"/>
    <w:next w:val="Normal"/>
    <w:autoRedefine/>
    <w:rsid w:val="001738FE"/>
    <w:pPr>
      <w:keepNext/>
      <w:pageBreakBefore/>
      <w:spacing w:before="240" w:after="360"/>
      <w:jc w:val="center"/>
      <w:outlineLvl w:val="0"/>
    </w:pPr>
    <w:rPr>
      <w:b/>
      <w:caps/>
      <w:kern w:val="28"/>
    </w:rPr>
  </w:style>
  <w:style w:type="paragraph" w:customStyle="1" w:styleId="Schparthead">
    <w:name w:val="Sch   part head"/>
    <w:basedOn w:val="Normal"/>
    <w:next w:val="Normal"/>
    <w:rsid w:val="001738FE"/>
    <w:pPr>
      <w:keepNext/>
      <w:numPr>
        <w:numId w:val="6"/>
      </w:numPr>
      <w:spacing w:before="240" w:after="240"/>
      <w:jc w:val="center"/>
      <w:outlineLvl w:val="0"/>
    </w:pPr>
    <w:rPr>
      <w:b/>
      <w:kern w:val="28"/>
    </w:rPr>
  </w:style>
  <w:style w:type="paragraph" w:customStyle="1" w:styleId="Sch1styleclause">
    <w:name w:val="Sch  (1style) clause"/>
    <w:basedOn w:val="Normal"/>
    <w:rsid w:val="001738FE"/>
    <w:pPr>
      <w:numPr>
        <w:numId w:val="5"/>
      </w:numPr>
      <w:spacing w:before="320"/>
      <w:outlineLvl w:val="0"/>
    </w:pPr>
    <w:rPr>
      <w:b/>
      <w:smallCaps/>
    </w:rPr>
  </w:style>
  <w:style w:type="paragraph" w:customStyle="1" w:styleId="Sch1stylesubclause">
    <w:name w:val="Sch  (1style) sub clause"/>
    <w:basedOn w:val="Normal"/>
    <w:rsid w:val="001738FE"/>
    <w:pPr>
      <w:numPr>
        <w:ilvl w:val="1"/>
        <w:numId w:val="5"/>
      </w:numPr>
      <w:spacing w:before="280" w:after="120"/>
      <w:outlineLvl w:val="1"/>
    </w:pPr>
    <w:rPr>
      <w:color w:val="000000"/>
    </w:rPr>
  </w:style>
  <w:style w:type="paragraph" w:customStyle="1" w:styleId="Sch1stylepara">
    <w:name w:val="Sch (1style) para"/>
    <w:basedOn w:val="Normal"/>
    <w:rsid w:val="001738FE"/>
    <w:pPr>
      <w:numPr>
        <w:ilvl w:val="2"/>
        <w:numId w:val="5"/>
      </w:numPr>
      <w:spacing w:after="120"/>
    </w:pPr>
  </w:style>
  <w:style w:type="paragraph" w:customStyle="1" w:styleId="Sch1stylesubpara">
    <w:name w:val="Sch (1style) sub para"/>
    <w:basedOn w:val="Heading4"/>
    <w:rsid w:val="001738FE"/>
    <w:pPr>
      <w:tabs>
        <w:tab w:val="num" w:pos="720"/>
      </w:tabs>
      <w:ind w:left="720" w:hanging="720"/>
    </w:pPr>
  </w:style>
  <w:style w:type="paragraph" w:customStyle="1" w:styleId="Sch2style1">
    <w:name w:val="Sch (2style)  1"/>
    <w:basedOn w:val="Normal"/>
    <w:rsid w:val="001738FE"/>
    <w:pPr>
      <w:numPr>
        <w:numId w:val="1"/>
      </w:numPr>
      <w:spacing w:before="280" w:after="120" w:line="300" w:lineRule="exact"/>
    </w:pPr>
  </w:style>
  <w:style w:type="paragraph" w:customStyle="1" w:styleId="Sch2stylea">
    <w:name w:val="Sch (2style) (a)"/>
    <w:basedOn w:val="Normal"/>
    <w:rsid w:val="001738FE"/>
    <w:pPr>
      <w:numPr>
        <w:ilvl w:val="1"/>
        <w:numId w:val="1"/>
      </w:numPr>
      <w:spacing w:after="120" w:line="300" w:lineRule="exact"/>
    </w:pPr>
  </w:style>
  <w:style w:type="paragraph" w:customStyle="1" w:styleId="Sch2stylei">
    <w:name w:val="Sch (2style) (i)"/>
    <w:basedOn w:val="Heading4"/>
    <w:rsid w:val="001738FE"/>
    <w:pPr>
      <w:numPr>
        <w:ilvl w:val="2"/>
        <w:numId w:val="1"/>
      </w:numPr>
      <w:tabs>
        <w:tab w:val="left" w:pos="2268"/>
      </w:tabs>
    </w:pPr>
    <w:rPr>
      <w:noProof/>
    </w:rPr>
  </w:style>
  <w:style w:type="paragraph" w:styleId="TOC1">
    <w:name w:val="toc 1"/>
    <w:basedOn w:val="Normal"/>
    <w:next w:val="Normal"/>
    <w:autoRedefine/>
    <w:rsid w:val="001738FE"/>
    <w:pPr>
      <w:tabs>
        <w:tab w:val="left" w:pos="1701"/>
        <w:tab w:val="right" w:leader="dot" w:pos="8647"/>
      </w:tabs>
      <w:spacing w:before="240" w:line="260" w:lineRule="atLeast"/>
      <w:ind w:left="1701" w:right="568" w:hanging="1701"/>
    </w:pPr>
    <w:rPr>
      <w:caps/>
      <w:noProof/>
    </w:rPr>
  </w:style>
  <w:style w:type="paragraph" w:styleId="TOC2">
    <w:name w:val="toc 2"/>
    <w:basedOn w:val="Normal"/>
    <w:next w:val="Normal"/>
    <w:autoRedefine/>
    <w:rsid w:val="001738FE"/>
    <w:pPr>
      <w:tabs>
        <w:tab w:val="left" w:pos="706"/>
        <w:tab w:val="right" w:leader="dot" w:pos="8647"/>
      </w:tabs>
      <w:spacing w:before="120"/>
      <w:ind w:right="568"/>
    </w:pPr>
    <w:rPr>
      <w:noProof/>
      <w:sz w:val="20"/>
    </w:rPr>
  </w:style>
  <w:style w:type="paragraph" w:styleId="TOC3">
    <w:name w:val="toc 3"/>
    <w:basedOn w:val="Normal"/>
    <w:next w:val="Normal"/>
    <w:autoRedefine/>
    <w:rsid w:val="001738FE"/>
    <w:pPr>
      <w:tabs>
        <w:tab w:val="left" w:pos="1701"/>
        <w:tab w:val="right" w:leader="dot" w:pos="8647"/>
      </w:tabs>
      <w:ind w:right="568"/>
    </w:pPr>
    <w:rPr>
      <w:noProof/>
    </w:rPr>
  </w:style>
  <w:style w:type="character" w:styleId="Hyperlink">
    <w:name w:val="Hyperlink"/>
    <w:rsid w:val="001738FE"/>
    <w:rPr>
      <w:color w:val="0000FF"/>
      <w:u w:val="single"/>
      <w:lang w:val="en-US" w:eastAsia="en-US" w:bidi="ar-SA"/>
    </w:rPr>
  </w:style>
  <w:style w:type="character" w:styleId="FollowedHyperlink">
    <w:name w:val="FollowedHyperlink"/>
    <w:rsid w:val="001738FE"/>
    <w:rPr>
      <w:color w:val="800080"/>
      <w:u w:val="single"/>
      <w:lang w:val="en-US" w:eastAsia="en-US" w:bidi="ar-SA"/>
    </w:rPr>
  </w:style>
  <w:style w:type="paragraph" w:customStyle="1" w:styleId="1Parties">
    <w:name w:val="(1) Parties"/>
    <w:basedOn w:val="Normal"/>
    <w:rsid w:val="001738FE"/>
    <w:pPr>
      <w:numPr>
        <w:numId w:val="2"/>
      </w:numPr>
      <w:spacing w:before="120" w:after="120"/>
    </w:pPr>
  </w:style>
  <w:style w:type="paragraph" w:customStyle="1" w:styleId="ABackground">
    <w:name w:val="(A) Background"/>
    <w:basedOn w:val="Normal"/>
    <w:rsid w:val="001738FE"/>
    <w:pPr>
      <w:numPr>
        <w:numId w:val="3"/>
      </w:numPr>
      <w:spacing w:before="120" w:after="120"/>
    </w:pPr>
  </w:style>
  <w:style w:type="character" w:customStyle="1" w:styleId="Def">
    <w:name w:val="Def"/>
    <w:rsid w:val="001738FE"/>
    <w:rPr>
      <w:b/>
      <w:color w:val="000000"/>
      <w:sz w:val="22"/>
      <w:lang w:val="en-US" w:eastAsia="en-US" w:bidi="ar-SA"/>
    </w:rPr>
  </w:style>
  <w:style w:type="paragraph" w:customStyle="1" w:styleId="1stIntroHeadings">
    <w:name w:val="1stIntroHeadings"/>
    <w:basedOn w:val="Normal"/>
    <w:next w:val="Normal"/>
    <w:rsid w:val="001738FE"/>
    <w:pPr>
      <w:tabs>
        <w:tab w:val="left" w:pos="709"/>
      </w:tabs>
      <w:spacing w:after="240"/>
    </w:pPr>
    <w:rPr>
      <w:b/>
      <w:smallCaps/>
    </w:rPr>
  </w:style>
  <w:style w:type="paragraph" w:customStyle="1" w:styleId="Scha">
    <w:name w:val="Sch a)"/>
    <w:basedOn w:val="Normal"/>
    <w:rsid w:val="001738FE"/>
    <w:pPr>
      <w:numPr>
        <w:ilvl w:val="1"/>
        <w:numId w:val="2"/>
      </w:numPr>
    </w:pPr>
  </w:style>
  <w:style w:type="paragraph" w:customStyle="1" w:styleId="XExecution">
    <w:name w:val="X Execution"/>
    <w:basedOn w:val="Normal"/>
    <w:rsid w:val="001738FE"/>
    <w:pPr>
      <w:tabs>
        <w:tab w:val="left" w:pos="0"/>
        <w:tab w:val="left" w:pos="3544"/>
      </w:tabs>
      <w:ind w:right="459"/>
    </w:pPr>
    <w:rPr>
      <w:color w:val="000000"/>
    </w:rPr>
  </w:style>
  <w:style w:type="paragraph" w:customStyle="1" w:styleId="Comments">
    <w:name w:val="Comments"/>
    <w:basedOn w:val="Normal"/>
    <w:rsid w:val="001738FE"/>
    <w:pPr>
      <w:spacing w:after="120"/>
      <w:ind w:left="284"/>
    </w:pPr>
    <w:rPr>
      <w:i/>
    </w:rPr>
  </w:style>
  <w:style w:type="paragraph" w:customStyle="1" w:styleId="CoversheetTitle">
    <w:name w:val="Coversheet Title"/>
    <w:basedOn w:val="Normal"/>
    <w:autoRedefine/>
    <w:rsid w:val="001738FE"/>
    <w:pPr>
      <w:spacing w:before="480" w:after="480"/>
      <w:jc w:val="center"/>
    </w:pPr>
    <w:rPr>
      <w:b/>
      <w:smallCaps/>
    </w:rPr>
  </w:style>
  <w:style w:type="paragraph" w:customStyle="1" w:styleId="CoversheetParagraph">
    <w:name w:val="Coversheet Paragraph"/>
    <w:basedOn w:val="Normal"/>
    <w:autoRedefine/>
    <w:rsid w:val="001738FE"/>
    <w:pPr>
      <w:jc w:val="center"/>
    </w:pPr>
  </w:style>
  <w:style w:type="character" w:customStyle="1" w:styleId="Defterm">
    <w:name w:val="Defterm"/>
    <w:rsid w:val="001738FE"/>
    <w:rPr>
      <w:b/>
      <w:color w:val="000000"/>
      <w:lang w:val="en-US" w:eastAsia="en-US" w:bidi="ar-SA"/>
    </w:rPr>
  </w:style>
  <w:style w:type="paragraph" w:customStyle="1" w:styleId="NewPage">
    <w:name w:val="New Page"/>
    <w:basedOn w:val="Normal"/>
    <w:autoRedefine/>
    <w:rsid w:val="001738FE"/>
    <w:pPr>
      <w:pageBreakBefore/>
    </w:pPr>
  </w:style>
  <w:style w:type="paragraph" w:customStyle="1" w:styleId="FrontInformation">
    <w:name w:val="FrontInformation"/>
    <w:autoRedefine/>
    <w:rsid w:val="001738FE"/>
    <w:pPr>
      <w:spacing w:line="300" w:lineRule="atLeast"/>
    </w:pPr>
    <w:rPr>
      <w:rFonts w:ascii="Arial" w:hAnsi="Arial"/>
      <w:color w:val="000000"/>
    </w:rPr>
  </w:style>
  <w:style w:type="character" w:customStyle="1" w:styleId="defitem">
    <w:name w:val="defitem"/>
    <w:basedOn w:val="DefaultParagraphFont"/>
    <w:rsid w:val="001738FE"/>
  </w:style>
  <w:style w:type="character" w:customStyle="1" w:styleId="smallcaps">
    <w:name w:val="smallcaps"/>
    <w:rsid w:val="001738FE"/>
    <w:rPr>
      <w:b/>
      <w:smallCaps/>
      <w:lang w:val="en-US" w:eastAsia="en-US" w:bidi="ar-SA"/>
    </w:rPr>
  </w:style>
  <w:style w:type="paragraph" w:customStyle="1" w:styleId="Schmainheadinc">
    <w:name w:val="Sch   main head inc"/>
    <w:basedOn w:val="Normal"/>
    <w:rsid w:val="001738FE"/>
    <w:pPr>
      <w:spacing w:before="360" w:after="360"/>
    </w:pPr>
    <w:rPr>
      <w:b/>
    </w:rPr>
  </w:style>
  <w:style w:type="paragraph" w:customStyle="1" w:styleId="Schmainheadsingle">
    <w:name w:val="Sch main head single"/>
    <w:basedOn w:val="Normal"/>
    <w:next w:val="Normal"/>
    <w:rsid w:val="001738FE"/>
    <w:pPr>
      <w:pageBreakBefore/>
      <w:spacing w:before="240" w:after="360"/>
      <w:jc w:val="center"/>
    </w:pPr>
    <w:rPr>
      <w:b/>
      <w:kern w:val="28"/>
    </w:rPr>
  </w:style>
  <w:style w:type="paragraph" w:customStyle="1" w:styleId="Schmainheadincsingle">
    <w:name w:val="Sch   main head inc single"/>
    <w:basedOn w:val="Normal"/>
    <w:next w:val="Normal"/>
    <w:rsid w:val="001738FE"/>
    <w:pPr>
      <w:spacing w:before="240" w:after="360"/>
    </w:pPr>
    <w:rPr>
      <w:b/>
      <w:kern w:val="28"/>
    </w:rPr>
  </w:style>
  <w:style w:type="paragraph" w:customStyle="1" w:styleId="Testimonium">
    <w:name w:val="Testimonium"/>
    <w:basedOn w:val="Normal"/>
    <w:rsid w:val="001738FE"/>
    <w:pPr>
      <w:spacing w:before="360" w:after="360"/>
    </w:pPr>
  </w:style>
  <w:style w:type="paragraph" w:customStyle="1" w:styleId="Appmainheadsingle">
    <w:name w:val="App main head single"/>
    <w:basedOn w:val="Normal"/>
    <w:next w:val="Normal"/>
    <w:rsid w:val="001738FE"/>
    <w:pPr>
      <w:pageBreakBefore/>
      <w:numPr>
        <w:numId w:val="7"/>
      </w:numPr>
      <w:spacing w:before="240" w:after="360"/>
      <w:jc w:val="center"/>
    </w:pPr>
    <w:rPr>
      <w:b/>
    </w:rPr>
  </w:style>
  <w:style w:type="paragraph" w:customStyle="1" w:styleId="Appmainhead">
    <w:name w:val="App   main head"/>
    <w:basedOn w:val="Normal"/>
    <w:next w:val="Normal"/>
    <w:rsid w:val="001738FE"/>
    <w:pPr>
      <w:pageBreakBefore/>
      <w:numPr>
        <w:numId w:val="8"/>
      </w:numPr>
      <w:spacing w:before="240" w:after="360"/>
      <w:jc w:val="center"/>
    </w:pPr>
    <w:rPr>
      <w:b/>
    </w:rPr>
  </w:style>
  <w:style w:type="paragraph" w:styleId="CommentText">
    <w:name w:val="annotation text"/>
    <w:basedOn w:val="Normal"/>
    <w:link w:val="CommentTextChar"/>
    <w:rsid w:val="001738FE"/>
    <w:pPr>
      <w:spacing w:line="200" w:lineRule="atLeast"/>
    </w:pPr>
    <w:rPr>
      <w:sz w:val="20"/>
    </w:rPr>
  </w:style>
  <w:style w:type="paragraph" w:customStyle="1" w:styleId="CoversheetTitle2">
    <w:name w:val="Coversheet Title2"/>
    <w:basedOn w:val="CoversheetTitle"/>
    <w:rsid w:val="001738FE"/>
  </w:style>
  <w:style w:type="paragraph" w:customStyle="1" w:styleId="Headingreg">
    <w:name w:val="Heading reg"/>
    <w:basedOn w:val="Heading1"/>
    <w:next w:val="Normal"/>
    <w:rsid w:val="001738FE"/>
    <w:pPr>
      <w:spacing w:after="240"/>
    </w:pPr>
    <w:rPr>
      <w:b w:val="0"/>
      <w:smallCaps/>
    </w:rPr>
  </w:style>
  <w:style w:type="paragraph" w:customStyle="1" w:styleId="HeadingTitle">
    <w:name w:val="HeadingTitle"/>
    <w:basedOn w:val="Normal"/>
    <w:rsid w:val="001738FE"/>
    <w:pPr>
      <w:spacing w:before="240" w:after="240"/>
      <w:jc w:val="center"/>
    </w:pPr>
    <w:rPr>
      <w:b/>
    </w:rPr>
  </w:style>
  <w:style w:type="paragraph" w:customStyle="1" w:styleId="BackSubClause">
    <w:name w:val="BackSubClause"/>
    <w:basedOn w:val="Normal"/>
    <w:rsid w:val="001738FE"/>
    <w:pPr>
      <w:numPr>
        <w:ilvl w:val="1"/>
        <w:numId w:val="3"/>
      </w:numPr>
    </w:pPr>
  </w:style>
  <w:style w:type="paragraph" w:customStyle="1" w:styleId="NormalSpaced">
    <w:name w:val="NormalSpaced"/>
    <w:basedOn w:val="Normal"/>
    <w:next w:val="Normal"/>
    <w:rsid w:val="000D6A6F"/>
    <w:pPr>
      <w:spacing w:before="240" w:after="240"/>
      <w:ind w:firstLine="720"/>
    </w:pPr>
  </w:style>
  <w:style w:type="paragraph" w:customStyle="1" w:styleId="NormalMedium">
    <w:name w:val="NormalMedium"/>
    <w:basedOn w:val="Normal"/>
    <w:next w:val="Normal"/>
    <w:rsid w:val="000D6A6F"/>
    <w:pPr>
      <w:spacing w:before="240" w:after="240"/>
    </w:pPr>
  </w:style>
  <w:style w:type="paragraph" w:customStyle="1" w:styleId="Bullet1">
    <w:name w:val="Bullet1"/>
    <w:basedOn w:val="Normal"/>
    <w:rsid w:val="00EB7E8B"/>
    <w:pPr>
      <w:numPr>
        <w:numId w:val="25"/>
      </w:numPr>
      <w:spacing w:before="120" w:after="120"/>
    </w:pPr>
  </w:style>
  <w:style w:type="paragraph" w:customStyle="1" w:styleId="Bullet2">
    <w:name w:val="Bullet2"/>
    <w:basedOn w:val="Normal"/>
    <w:rsid w:val="00EB7E8B"/>
    <w:pPr>
      <w:numPr>
        <w:numId w:val="26"/>
      </w:numPr>
      <w:spacing w:before="120" w:after="120"/>
    </w:pPr>
  </w:style>
  <w:style w:type="paragraph" w:customStyle="1" w:styleId="Bullet3">
    <w:name w:val="Bullet3"/>
    <w:basedOn w:val="Normal"/>
    <w:rsid w:val="00BF0A80"/>
    <w:pPr>
      <w:numPr>
        <w:numId w:val="27"/>
      </w:numPr>
      <w:tabs>
        <w:tab w:val="clear" w:pos="3600"/>
      </w:tabs>
      <w:spacing w:after="120"/>
      <w:ind w:firstLine="2160"/>
      <w:jc w:val="both"/>
    </w:pPr>
    <w:rPr>
      <w:szCs w:val="20"/>
    </w:rPr>
  </w:style>
  <w:style w:type="paragraph" w:customStyle="1" w:styleId="NormalCell">
    <w:name w:val="NormalCell"/>
    <w:basedOn w:val="Normal"/>
    <w:rsid w:val="001738FE"/>
    <w:pPr>
      <w:spacing w:before="120" w:after="120"/>
    </w:pPr>
  </w:style>
  <w:style w:type="paragraph" w:customStyle="1" w:styleId="NormalSmall">
    <w:name w:val="NormalSmall"/>
    <w:basedOn w:val="NormalCell"/>
    <w:rsid w:val="001738FE"/>
    <w:rPr>
      <w:sz w:val="18"/>
    </w:rPr>
  </w:style>
  <w:style w:type="paragraph" w:customStyle="1" w:styleId="BulletSmall">
    <w:name w:val="Bullet Small"/>
    <w:rsid w:val="001738FE"/>
    <w:rPr>
      <w:sz w:val="18"/>
    </w:rPr>
  </w:style>
  <w:style w:type="paragraph" w:customStyle="1" w:styleId="NormalRI">
    <w:name w:val="NormalRI"/>
    <w:basedOn w:val="Normal"/>
    <w:rsid w:val="001738FE"/>
    <w:pPr>
      <w:ind w:firstLine="720"/>
    </w:pPr>
  </w:style>
  <w:style w:type="paragraph" w:customStyle="1" w:styleId="uslevel1">
    <w:name w:val="uslevel1"/>
    <w:basedOn w:val="Normal"/>
    <w:rsid w:val="004B6EC1"/>
    <w:pPr>
      <w:numPr>
        <w:numId w:val="9"/>
      </w:numPr>
      <w:spacing w:before="240"/>
    </w:pPr>
  </w:style>
  <w:style w:type="paragraph" w:customStyle="1" w:styleId="uslevel2">
    <w:name w:val="uslevel2"/>
    <w:basedOn w:val="Normal"/>
    <w:rsid w:val="004B6EC1"/>
    <w:pPr>
      <w:numPr>
        <w:ilvl w:val="1"/>
        <w:numId w:val="9"/>
      </w:numPr>
      <w:spacing w:before="240"/>
    </w:pPr>
  </w:style>
  <w:style w:type="paragraph" w:customStyle="1" w:styleId="uslevel3">
    <w:name w:val="uslevel3"/>
    <w:basedOn w:val="Normal"/>
    <w:rsid w:val="004B6EC1"/>
    <w:pPr>
      <w:numPr>
        <w:ilvl w:val="2"/>
        <w:numId w:val="9"/>
      </w:numPr>
      <w:spacing w:before="240"/>
    </w:pPr>
  </w:style>
  <w:style w:type="paragraph" w:customStyle="1" w:styleId="HeadingCentered">
    <w:name w:val="HeadingCentered"/>
    <w:basedOn w:val="HeadingTitle"/>
    <w:rsid w:val="001738FE"/>
    <w:rPr>
      <w:caps/>
    </w:rPr>
  </w:style>
  <w:style w:type="paragraph" w:customStyle="1" w:styleId="HeadingCenteredUnderlined">
    <w:name w:val="HeadingCenteredUnderlined"/>
    <w:basedOn w:val="HeadingTitle"/>
    <w:rsid w:val="001738FE"/>
    <w:rPr>
      <w:caps/>
      <w:u w:val="single"/>
    </w:rPr>
  </w:style>
  <w:style w:type="paragraph" w:customStyle="1" w:styleId="HeadingCenteredPB">
    <w:name w:val="HeadingCenteredPB"/>
    <w:basedOn w:val="HeadingCentered"/>
    <w:rsid w:val="001738FE"/>
    <w:pPr>
      <w:pageBreakBefore/>
    </w:pPr>
  </w:style>
  <w:style w:type="paragraph" w:customStyle="1" w:styleId="HeadingLeft">
    <w:name w:val="HeadingLeft"/>
    <w:basedOn w:val="Normal"/>
    <w:rsid w:val="001738FE"/>
    <w:pPr>
      <w:spacing w:after="240"/>
    </w:pPr>
    <w:rPr>
      <w:rFonts w:ascii="Times New Roman Bold" w:hAnsi="Times New Roman Bold"/>
      <w:b/>
    </w:rPr>
  </w:style>
  <w:style w:type="paragraph" w:customStyle="1" w:styleId="NormalCentered">
    <w:name w:val="NormalCentered"/>
    <w:basedOn w:val="Normal"/>
    <w:next w:val="Normal"/>
    <w:rsid w:val="001738FE"/>
    <w:pPr>
      <w:jc w:val="center"/>
    </w:pPr>
  </w:style>
  <w:style w:type="paragraph" w:customStyle="1" w:styleId="uslevel4">
    <w:name w:val="uslevel4"/>
    <w:basedOn w:val="Normal"/>
    <w:rsid w:val="004B6EC1"/>
    <w:pPr>
      <w:numPr>
        <w:ilvl w:val="3"/>
        <w:numId w:val="9"/>
      </w:numPr>
      <w:spacing w:before="240"/>
    </w:pPr>
  </w:style>
  <w:style w:type="paragraph" w:customStyle="1" w:styleId="HeadingNoTitle">
    <w:name w:val="HeadingNoTitle"/>
    <w:basedOn w:val="Heading1"/>
    <w:rsid w:val="001738FE"/>
  </w:style>
  <w:style w:type="paragraph" w:customStyle="1" w:styleId="sfalevel2Cont">
    <w:name w:val="sfalevel2Cont"/>
    <w:basedOn w:val="Normal"/>
    <w:rsid w:val="00B27B0D"/>
    <w:pPr>
      <w:spacing w:before="120"/>
      <w:ind w:firstLine="1440"/>
    </w:pPr>
  </w:style>
  <w:style w:type="paragraph" w:customStyle="1" w:styleId="sfalevel1Cont">
    <w:name w:val="sfalevel1Cont"/>
    <w:basedOn w:val="Normal"/>
    <w:rsid w:val="006D66FD"/>
    <w:pPr>
      <w:spacing w:before="240"/>
      <w:ind w:firstLine="720"/>
    </w:pPr>
  </w:style>
  <w:style w:type="paragraph" w:customStyle="1" w:styleId="sfalevel3Cont">
    <w:name w:val="sfalevel3Cont"/>
    <w:basedOn w:val="Normal"/>
    <w:rsid w:val="00163E98"/>
    <w:pPr>
      <w:spacing w:before="240"/>
      <w:ind w:firstLine="2160"/>
    </w:pPr>
  </w:style>
  <w:style w:type="paragraph" w:customStyle="1" w:styleId="MemoTitle">
    <w:name w:val="MemoTitle"/>
    <w:basedOn w:val="Normal"/>
    <w:rsid w:val="009844AC"/>
    <w:rPr>
      <w:rFonts w:ascii="Times New Roman Bold" w:hAnsi="Times New Roman Bold"/>
      <w:b/>
      <w:u w:val="single"/>
    </w:rPr>
  </w:style>
  <w:style w:type="character" w:customStyle="1" w:styleId="CommentTextChar">
    <w:name w:val="Comment Text Char"/>
    <w:link w:val="CommentText"/>
    <w:rsid w:val="007453A2"/>
    <w:rPr>
      <w:szCs w:val="24"/>
      <w:lang w:val="en-US" w:eastAsia="en-US" w:bidi="ar-SA"/>
    </w:rPr>
  </w:style>
  <w:style w:type="paragraph" w:customStyle="1" w:styleId="memofooterpara">
    <w:name w:val="memofooterpara"/>
    <w:basedOn w:val="Normal"/>
    <w:next w:val="Normal"/>
    <w:rsid w:val="00E26A6E"/>
    <w:pPr>
      <w:pBdr>
        <w:bottom w:val="single" w:sz="4" w:space="1" w:color="auto"/>
      </w:pBdr>
    </w:pPr>
  </w:style>
  <w:style w:type="paragraph" w:customStyle="1" w:styleId="HeadingCenteredPBNS">
    <w:name w:val="HeadingCenteredPBNS"/>
    <w:basedOn w:val="HeadingCenteredPB"/>
    <w:rsid w:val="005A63B2"/>
    <w:pPr>
      <w:spacing w:after="0"/>
    </w:pPr>
  </w:style>
  <w:style w:type="paragraph" w:customStyle="1" w:styleId="HeadingCenteredNS">
    <w:name w:val="HeadingCenteredNS"/>
    <w:basedOn w:val="HeadingCentered"/>
    <w:rsid w:val="005A63B2"/>
    <w:pPr>
      <w:spacing w:after="0"/>
    </w:pPr>
  </w:style>
  <w:style w:type="paragraph" w:customStyle="1" w:styleId="sfalevel1">
    <w:name w:val="sfalevel1"/>
    <w:basedOn w:val="Normal"/>
    <w:next w:val="Normal"/>
    <w:rsid w:val="00163E98"/>
    <w:pPr>
      <w:numPr>
        <w:numId w:val="12"/>
      </w:numPr>
      <w:spacing w:before="240"/>
    </w:pPr>
  </w:style>
  <w:style w:type="paragraph" w:customStyle="1" w:styleId="sfalevel2">
    <w:name w:val="sfalevel2"/>
    <w:basedOn w:val="Normal"/>
    <w:rsid w:val="00163E98"/>
    <w:pPr>
      <w:numPr>
        <w:ilvl w:val="1"/>
        <w:numId w:val="12"/>
      </w:numPr>
      <w:spacing w:before="240"/>
    </w:pPr>
  </w:style>
  <w:style w:type="paragraph" w:customStyle="1" w:styleId="sfalevel3">
    <w:name w:val="sfalevel3"/>
    <w:basedOn w:val="Normal"/>
    <w:rsid w:val="00163E98"/>
    <w:pPr>
      <w:numPr>
        <w:ilvl w:val="2"/>
        <w:numId w:val="12"/>
      </w:numPr>
      <w:spacing w:before="240"/>
    </w:pPr>
  </w:style>
  <w:style w:type="paragraph" w:customStyle="1" w:styleId="Bullet1continued">
    <w:name w:val="Bullet1continued"/>
    <w:basedOn w:val="Bodyclause"/>
    <w:link w:val="Bullet1continuedChar"/>
    <w:rsid w:val="00EB7E8B"/>
    <w:pPr>
      <w:tabs>
        <w:tab w:val="left" w:pos="1440"/>
      </w:tabs>
      <w:spacing w:before="120"/>
      <w:ind w:left="1440" w:firstLine="0"/>
    </w:pPr>
  </w:style>
  <w:style w:type="paragraph" w:customStyle="1" w:styleId="Bullet2continued">
    <w:name w:val="Bullet2continued"/>
    <w:basedOn w:val="Bodyclause"/>
    <w:rsid w:val="00EB7E8B"/>
    <w:pPr>
      <w:spacing w:before="120"/>
      <w:ind w:left="2160" w:firstLine="0"/>
    </w:pPr>
  </w:style>
  <w:style w:type="paragraph" w:customStyle="1" w:styleId="Bullet3continued">
    <w:name w:val="Bullet3continued"/>
    <w:basedOn w:val="Bullet3"/>
    <w:rsid w:val="00BF0A80"/>
    <w:pPr>
      <w:numPr>
        <w:numId w:val="0"/>
      </w:numPr>
      <w:ind w:firstLine="2880"/>
    </w:pPr>
  </w:style>
  <w:style w:type="paragraph" w:customStyle="1" w:styleId="Bullet4">
    <w:name w:val="Bullet4"/>
    <w:basedOn w:val="Normal"/>
    <w:rsid w:val="00BF0A80"/>
    <w:pPr>
      <w:numPr>
        <w:numId w:val="28"/>
      </w:numPr>
      <w:tabs>
        <w:tab w:val="clear" w:pos="4320"/>
      </w:tabs>
      <w:spacing w:after="120"/>
      <w:ind w:firstLine="2880"/>
    </w:pPr>
    <w:rPr>
      <w:szCs w:val="20"/>
    </w:rPr>
  </w:style>
  <w:style w:type="paragraph" w:customStyle="1" w:styleId="Bullet4continued">
    <w:name w:val="Bullet4continued"/>
    <w:basedOn w:val="Bullet4"/>
    <w:rsid w:val="00BF0A80"/>
    <w:pPr>
      <w:numPr>
        <w:numId w:val="0"/>
      </w:numPr>
      <w:ind w:firstLine="3600"/>
    </w:pPr>
  </w:style>
  <w:style w:type="paragraph" w:customStyle="1" w:styleId="Bullet5">
    <w:name w:val="Bullet5"/>
    <w:basedOn w:val="Normal"/>
    <w:rsid w:val="00BF0A80"/>
    <w:pPr>
      <w:numPr>
        <w:numId w:val="29"/>
      </w:numPr>
      <w:tabs>
        <w:tab w:val="clear" w:pos="5040"/>
      </w:tabs>
      <w:spacing w:after="120"/>
      <w:ind w:firstLine="3600"/>
    </w:pPr>
    <w:rPr>
      <w:szCs w:val="20"/>
    </w:rPr>
  </w:style>
  <w:style w:type="paragraph" w:customStyle="1" w:styleId="Bullet5continued">
    <w:name w:val="Bullet5continued"/>
    <w:basedOn w:val="Bullet5"/>
    <w:rsid w:val="00BF0A80"/>
    <w:pPr>
      <w:numPr>
        <w:numId w:val="0"/>
      </w:numPr>
      <w:ind w:firstLine="4321"/>
    </w:pPr>
  </w:style>
  <w:style w:type="character" w:customStyle="1" w:styleId="BodyclauseChar">
    <w:name w:val="Body  clause Char"/>
    <w:link w:val="Bodyclause"/>
    <w:rsid w:val="002F1F27"/>
    <w:rPr>
      <w:sz w:val="24"/>
      <w:szCs w:val="24"/>
      <w:lang w:val="en-US" w:eastAsia="en-US" w:bidi="ar-SA"/>
    </w:rPr>
  </w:style>
  <w:style w:type="character" w:customStyle="1" w:styleId="Bullet1continuedChar">
    <w:name w:val="Bullet1continued Char"/>
    <w:link w:val="Bullet1continued"/>
    <w:rsid w:val="00EB7E8B"/>
    <w:rPr>
      <w:sz w:val="24"/>
      <w:szCs w:val="24"/>
      <w:lang w:val="en-US" w:eastAsia="en-US" w:bidi="ar-SA"/>
    </w:rPr>
  </w:style>
  <w:style w:type="paragraph" w:customStyle="1" w:styleId="Bodycontinuation">
    <w:name w:val="Body continuation"/>
    <w:basedOn w:val="Bodyclause"/>
    <w:next w:val="Bodyclause"/>
    <w:rsid w:val="006927EA"/>
    <w:pPr>
      <w:ind w:firstLine="0"/>
    </w:pPr>
  </w:style>
  <w:style w:type="paragraph" w:customStyle="1" w:styleId="NormalSignature">
    <w:name w:val="NormalSignature"/>
    <w:basedOn w:val="NormalMedium"/>
    <w:rsid w:val="005E2B04"/>
    <w:pPr>
      <w:spacing w:before="0" w:after="0"/>
      <w:ind w:firstLine="357"/>
    </w:pPr>
  </w:style>
  <w:style w:type="character" w:customStyle="1" w:styleId="Heading1Char">
    <w:name w:val="Heading 1 Char"/>
    <w:link w:val="Heading1"/>
    <w:uiPriority w:val="9"/>
    <w:rsid w:val="00891AE8"/>
    <w:rPr>
      <w:rFonts w:ascii="Cambria" w:eastAsia="MS Gothic" w:hAnsi="Cambria" w:cs="Times New Roman"/>
      <w:b/>
      <w:bCs/>
      <w:color w:val="365F91"/>
      <w:sz w:val="24"/>
      <w:szCs w:val="24"/>
    </w:rPr>
  </w:style>
  <w:style w:type="character" w:customStyle="1" w:styleId="Heading2Char">
    <w:name w:val="Heading 2 Char"/>
    <w:link w:val="Heading2"/>
    <w:uiPriority w:val="9"/>
    <w:rsid w:val="00891AE8"/>
    <w:rPr>
      <w:rFonts w:ascii="Cambria" w:eastAsia="MS Gothic" w:hAnsi="Cambria" w:cs="Times New Roman"/>
      <w:color w:val="365F91"/>
      <w:sz w:val="24"/>
      <w:szCs w:val="24"/>
    </w:rPr>
  </w:style>
  <w:style w:type="character" w:customStyle="1" w:styleId="Heading3Char">
    <w:name w:val="Heading 3 Char"/>
    <w:link w:val="Heading3"/>
    <w:uiPriority w:val="9"/>
    <w:rsid w:val="00891AE8"/>
    <w:rPr>
      <w:rFonts w:ascii="Cambria" w:eastAsia="MS Gothic" w:hAnsi="Cambria" w:cs="Times New Roman"/>
      <w:color w:val="4F81BD"/>
      <w:sz w:val="24"/>
      <w:szCs w:val="24"/>
    </w:rPr>
  </w:style>
  <w:style w:type="character" w:customStyle="1" w:styleId="Heading4Char">
    <w:name w:val="Heading 4 Char"/>
    <w:link w:val="Heading4"/>
    <w:uiPriority w:val="9"/>
    <w:rsid w:val="00891AE8"/>
    <w:rPr>
      <w:rFonts w:ascii="Cambria" w:eastAsia="MS Gothic" w:hAnsi="Cambria" w:cs="Times New Roman"/>
      <w:i/>
      <w:iCs/>
      <w:color w:val="4F81BD"/>
      <w:sz w:val="24"/>
      <w:szCs w:val="24"/>
    </w:rPr>
  </w:style>
  <w:style w:type="character" w:customStyle="1" w:styleId="Heading5Char">
    <w:name w:val="Heading 5 Char"/>
    <w:link w:val="Heading5"/>
    <w:uiPriority w:val="9"/>
    <w:rsid w:val="00891AE8"/>
    <w:rPr>
      <w:rFonts w:ascii="Cambria" w:eastAsia="MS Gothic" w:hAnsi="Cambria" w:cs="Times New Roman"/>
      <w:color w:val="4F81BD"/>
    </w:rPr>
  </w:style>
  <w:style w:type="character" w:customStyle="1" w:styleId="Heading6Char">
    <w:name w:val="Heading 6 Char"/>
    <w:link w:val="Heading6"/>
    <w:uiPriority w:val="9"/>
    <w:rsid w:val="00891AE8"/>
    <w:rPr>
      <w:rFonts w:ascii="Cambria" w:eastAsia="MS Gothic" w:hAnsi="Cambria" w:cs="Times New Roman"/>
      <w:i/>
      <w:iCs/>
      <w:color w:val="4F81BD"/>
    </w:rPr>
  </w:style>
  <w:style w:type="character" w:customStyle="1" w:styleId="Heading7Char">
    <w:name w:val="Heading 7 Char"/>
    <w:link w:val="Heading7"/>
    <w:uiPriority w:val="9"/>
    <w:rsid w:val="00891AE8"/>
    <w:rPr>
      <w:rFonts w:ascii="Cambria" w:eastAsia="MS Gothic" w:hAnsi="Cambria" w:cs="Times New Roman"/>
      <w:b/>
      <w:bCs/>
      <w:color w:val="9BBB59"/>
      <w:sz w:val="20"/>
      <w:szCs w:val="20"/>
    </w:rPr>
  </w:style>
  <w:style w:type="character" w:customStyle="1" w:styleId="Heading8Char">
    <w:name w:val="Heading 8 Char"/>
    <w:link w:val="Heading8"/>
    <w:uiPriority w:val="9"/>
    <w:rsid w:val="00891AE8"/>
    <w:rPr>
      <w:rFonts w:ascii="Cambria" w:eastAsia="MS Gothic" w:hAnsi="Cambria" w:cs="Times New Roman"/>
      <w:b/>
      <w:bCs/>
      <w:i/>
      <w:iCs/>
      <w:color w:val="9BBB59"/>
      <w:sz w:val="20"/>
      <w:szCs w:val="20"/>
    </w:rPr>
  </w:style>
  <w:style w:type="character" w:customStyle="1" w:styleId="Heading9Char">
    <w:name w:val="Heading 9 Char"/>
    <w:link w:val="Heading9"/>
    <w:uiPriority w:val="9"/>
    <w:semiHidden/>
    <w:rsid w:val="00891AE8"/>
    <w:rPr>
      <w:rFonts w:ascii="Cambria" w:eastAsia="MS Gothic" w:hAnsi="Cambria" w:cs="Times New Roman"/>
      <w:i/>
      <w:iCs/>
      <w:color w:val="9BBB59"/>
      <w:sz w:val="20"/>
      <w:szCs w:val="20"/>
    </w:rPr>
  </w:style>
  <w:style w:type="paragraph" w:styleId="Caption">
    <w:name w:val="caption"/>
    <w:basedOn w:val="Normal"/>
    <w:next w:val="Normal"/>
    <w:uiPriority w:val="35"/>
    <w:semiHidden/>
    <w:unhideWhenUsed/>
    <w:qFormat/>
    <w:rsid w:val="00891AE8"/>
    <w:rPr>
      <w:b/>
      <w:bCs/>
      <w:sz w:val="18"/>
      <w:szCs w:val="18"/>
    </w:rPr>
  </w:style>
  <w:style w:type="paragraph" w:styleId="Title">
    <w:name w:val="Title"/>
    <w:basedOn w:val="Normal"/>
    <w:next w:val="Normal"/>
    <w:link w:val="TitleChar"/>
    <w:uiPriority w:val="10"/>
    <w:qFormat/>
    <w:rsid w:val="00891AE8"/>
    <w:pPr>
      <w:pBdr>
        <w:top w:val="single" w:sz="8" w:space="10" w:color="A7BFDE"/>
        <w:bottom w:val="single" w:sz="24" w:space="15" w:color="9BBB59"/>
      </w:pBdr>
      <w:ind w:firstLine="0"/>
      <w:jc w:val="center"/>
    </w:pPr>
    <w:rPr>
      <w:rFonts w:ascii="Cambria" w:eastAsia="MS Gothic" w:hAnsi="Cambria" w:cs="Times New Roman"/>
      <w:i/>
      <w:iCs/>
      <w:color w:val="243F60"/>
      <w:sz w:val="60"/>
      <w:szCs w:val="60"/>
    </w:rPr>
  </w:style>
  <w:style w:type="character" w:customStyle="1" w:styleId="TitleChar">
    <w:name w:val="Title Char"/>
    <w:link w:val="Title"/>
    <w:uiPriority w:val="10"/>
    <w:rsid w:val="00891AE8"/>
    <w:rPr>
      <w:rFonts w:ascii="Cambria" w:eastAsia="MS Gothic" w:hAnsi="Cambria" w:cs="Times New Roman"/>
      <w:i/>
      <w:iCs/>
      <w:color w:val="243F60"/>
      <w:sz w:val="60"/>
      <w:szCs w:val="60"/>
    </w:rPr>
  </w:style>
  <w:style w:type="paragraph" w:styleId="Subtitle">
    <w:name w:val="Subtitle"/>
    <w:basedOn w:val="Normal"/>
    <w:next w:val="Normal"/>
    <w:link w:val="SubtitleChar"/>
    <w:uiPriority w:val="11"/>
    <w:qFormat/>
    <w:rsid w:val="00891AE8"/>
    <w:pPr>
      <w:spacing w:before="200" w:after="900"/>
      <w:ind w:firstLine="0"/>
      <w:jc w:val="right"/>
    </w:pPr>
    <w:rPr>
      <w:rFonts w:ascii="Calibri"/>
      <w:i/>
      <w:iCs/>
      <w:sz w:val="24"/>
      <w:szCs w:val="24"/>
    </w:rPr>
  </w:style>
  <w:style w:type="character" w:customStyle="1" w:styleId="SubtitleChar">
    <w:name w:val="Subtitle Char"/>
    <w:link w:val="Subtitle"/>
    <w:uiPriority w:val="11"/>
    <w:rsid w:val="00891AE8"/>
    <w:rPr>
      <w:rFonts w:ascii="Calibri"/>
      <w:i/>
      <w:iCs/>
      <w:sz w:val="24"/>
      <w:szCs w:val="24"/>
    </w:rPr>
  </w:style>
  <w:style w:type="character" w:styleId="Strong">
    <w:name w:val="Strong"/>
    <w:uiPriority w:val="22"/>
    <w:qFormat/>
    <w:rsid w:val="00891AE8"/>
    <w:rPr>
      <w:b/>
      <w:bCs/>
      <w:spacing w:val="0"/>
    </w:rPr>
  </w:style>
  <w:style w:type="character" w:styleId="Emphasis">
    <w:name w:val="Emphasis"/>
    <w:uiPriority w:val="20"/>
    <w:qFormat/>
    <w:rsid w:val="00891AE8"/>
    <w:rPr>
      <w:b/>
      <w:bCs/>
      <w:i/>
      <w:iCs/>
      <w:color w:val="5A5A5A" w:themeColor="text1" w:themeTint="A5"/>
    </w:rPr>
  </w:style>
  <w:style w:type="paragraph" w:styleId="NoSpacing">
    <w:name w:val="No Spacing"/>
    <w:basedOn w:val="Normal"/>
    <w:link w:val="NoSpacingChar"/>
    <w:uiPriority w:val="1"/>
    <w:qFormat/>
    <w:rsid w:val="00891AE8"/>
    <w:pPr>
      <w:ind w:firstLine="0"/>
    </w:pPr>
  </w:style>
  <w:style w:type="character" w:customStyle="1" w:styleId="NoSpacingChar">
    <w:name w:val="No Spacing Char"/>
    <w:link w:val="NoSpacing"/>
    <w:uiPriority w:val="1"/>
    <w:rsid w:val="00891AE8"/>
  </w:style>
  <w:style w:type="paragraph" w:styleId="ListParagraph">
    <w:name w:val="List Paragraph"/>
    <w:basedOn w:val="Normal"/>
    <w:uiPriority w:val="34"/>
    <w:qFormat/>
    <w:rsid w:val="00891AE8"/>
    <w:pPr>
      <w:ind w:left="720"/>
      <w:contextualSpacing/>
    </w:pPr>
  </w:style>
  <w:style w:type="paragraph" w:styleId="Quote">
    <w:name w:val="Quote"/>
    <w:basedOn w:val="Normal"/>
    <w:next w:val="Normal"/>
    <w:link w:val="QuoteChar"/>
    <w:uiPriority w:val="29"/>
    <w:qFormat/>
    <w:rsid w:val="00891AE8"/>
    <w:rPr>
      <w:rFonts w:ascii="Cambria" w:eastAsia="MS Gothic" w:hAnsi="Cambria" w:cs="Times New Roman"/>
      <w:i/>
      <w:iCs/>
      <w:color w:val="5A5A5A"/>
    </w:rPr>
  </w:style>
  <w:style w:type="character" w:customStyle="1" w:styleId="QuoteChar">
    <w:name w:val="Quote Char"/>
    <w:link w:val="Quote"/>
    <w:uiPriority w:val="29"/>
    <w:rsid w:val="00891AE8"/>
    <w:rPr>
      <w:rFonts w:ascii="Cambria" w:eastAsia="MS Gothic" w:hAnsi="Cambria" w:cs="Times New Roman"/>
      <w:i/>
      <w:iCs/>
      <w:color w:val="5A5A5A"/>
    </w:rPr>
  </w:style>
  <w:style w:type="paragraph" w:styleId="IntenseQuote">
    <w:name w:val="Intense Quote"/>
    <w:basedOn w:val="Normal"/>
    <w:next w:val="Normal"/>
    <w:link w:val="IntenseQuoteChar"/>
    <w:uiPriority w:val="30"/>
    <w:qFormat/>
    <w:rsid w:val="00891AE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S Gothic" w:hAnsi="Cambria" w:cs="Times New Roman"/>
      <w:i/>
      <w:iCs/>
      <w:color w:val="FFFFFF"/>
      <w:sz w:val="24"/>
      <w:szCs w:val="24"/>
    </w:rPr>
  </w:style>
  <w:style w:type="character" w:customStyle="1" w:styleId="IntenseQuoteChar">
    <w:name w:val="Intense Quote Char"/>
    <w:link w:val="IntenseQuote"/>
    <w:uiPriority w:val="30"/>
    <w:rsid w:val="00891AE8"/>
    <w:rPr>
      <w:rFonts w:ascii="Cambria" w:eastAsia="MS Gothic" w:hAnsi="Cambria" w:cs="Times New Roman"/>
      <w:i/>
      <w:iCs/>
      <w:color w:val="FFFFFF"/>
      <w:sz w:val="24"/>
      <w:szCs w:val="24"/>
      <w:shd w:val="clear" w:color="auto" w:fill="4F81BD"/>
    </w:rPr>
  </w:style>
  <w:style w:type="character" w:styleId="SubtleEmphasis">
    <w:name w:val="Subtle Emphasis"/>
    <w:uiPriority w:val="19"/>
    <w:qFormat/>
    <w:rsid w:val="00891AE8"/>
    <w:rPr>
      <w:i/>
      <w:iCs/>
      <w:color w:val="5A5A5A" w:themeColor="text1" w:themeTint="A5"/>
    </w:rPr>
  </w:style>
  <w:style w:type="character" w:styleId="IntenseEmphasis">
    <w:name w:val="Intense Emphasis"/>
    <w:uiPriority w:val="21"/>
    <w:qFormat/>
    <w:rsid w:val="00891AE8"/>
    <w:rPr>
      <w:b/>
      <w:bCs/>
      <w:i/>
      <w:iCs/>
      <w:color w:val="4F81BD" w:themeColor="accent1"/>
      <w:sz w:val="22"/>
      <w:szCs w:val="22"/>
    </w:rPr>
  </w:style>
  <w:style w:type="character" w:styleId="SubtleReference">
    <w:name w:val="Subtle Reference"/>
    <w:uiPriority w:val="31"/>
    <w:qFormat/>
    <w:rsid w:val="00891AE8"/>
    <w:rPr>
      <w:color w:val="auto"/>
      <w:u w:val="single" w:color="9BBB59" w:themeColor="accent3"/>
    </w:rPr>
  </w:style>
  <w:style w:type="character" w:styleId="IntenseReference">
    <w:name w:val="Intense Reference"/>
    <w:uiPriority w:val="32"/>
    <w:qFormat/>
    <w:rsid w:val="00891AE8"/>
    <w:rPr>
      <w:b/>
      <w:bCs/>
      <w:color w:val="76923C" w:themeColor="accent3" w:themeShade="BF"/>
      <w:u w:val="single" w:color="9BBB59" w:themeColor="accent3"/>
    </w:rPr>
  </w:style>
  <w:style w:type="character" w:styleId="BookTitle">
    <w:name w:val="Book Title"/>
    <w:uiPriority w:val="33"/>
    <w:qFormat/>
    <w:rsid w:val="00891AE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91AE8"/>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Consensual Romance in the Workplace Agreement (Love Contract)</vt:lpstr>
    </vt:vector>
  </TitlesOfParts>
  <Company>Oglteree, Deakins, Nash, Smoak &amp; Stewart, P.C</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Consensual Romance in the Workplace Agreement (Love Contract)</dc:title>
  <dc:subject/>
  <dc:creator>Word_User</dc:creator>
  <cp:keywords/>
  <cp:lastModifiedBy>Duane Tinker</cp:lastModifiedBy>
  <cp:revision>6</cp:revision>
  <dcterms:created xsi:type="dcterms:W3CDTF">2017-01-06T03:56:00Z</dcterms:created>
  <dcterms:modified xsi:type="dcterms:W3CDTF">2018-12-28T19:54:00Z</dcterms:modified>
</cp:coreProperties>
</file>